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A640" w14:textId="64AB56DB" w:rsidR="00C62CDB" w:rsidRPr="008078C9" w:rsidRDefault="00A81077" w:rsidP="00951A9B">
      <w:pPr>
        <w:spacing w:line="276" w:lineRule="auto"/>
        <w:rPr>
          <w:highlight w:val="yellow"/>
        </w:rPr>
      </w:pPr>
      <w:r w:rsidRPr="008078C9">
        <w:rPr>
          <w:rFonts w:ascii="Arial" w:eastAsia="Calibri" w:hAnsi="Arial" w:cs="Arial"/>
          <w:noProof/>
          <w:highlight w:val="yellow"/>
          <w:lang w:eastAsia="en-NZ"/>
        </w:rPr>
        <w:drawing>
          <wp:anchor distT="0" distB="0" distL="114300" distR="114300" simplePos="0" relativeHeight="251658240" behindDoc="0" locked="0" layoutInCell="1" allowOverlap="1" wp14:anchorId="1C300A5E" wp14:editId="5556E9F1">
            <wp:simplePos x="0" y="0"/>
            <wp:positionH relativeFrom="column">
              <wp:posOffset>4495800</wp:posOffset>
            </wp:positionH>
            <wp:positionV relativeFrom="paragraph">
              <wp:posOffset>0</wp:posOffset>
            </wp:positionV>
            <wp:extent cx="1762125" cy="485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3F3C" w14:textId="77777777" w:rsidR="006C3C2E" w:rsidRPr="008078C9" w:rsidRDefault="006C3C2E" w:rsidP="00951A9B">
      <w:pPr>
        <w:spacing w:line="276" w:lineRule="auto"/>
        <w:rPr>
          <w:highlight w:val="yellow"/>
        </w:rPr>
      </w:pPr>
    </w:p>
    <w:p w14:paraId="13A3DD81" w14:textId="77777777" w:rsidR="00A61A00" w:rsidRPr="00D03DC4" w:rsidRDefault="00A61A00" w:rsidP="00951A9B">
      <w:pPr>
        <w:widowControl w:val="0"/>
        <w:spacing w:before="120" w:after="12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3D4FFEB0" w14:textId="024D1B90" w:rsidR="006C3C2E" w:rsidRPr="00D03DC4" w:rsidRDefault="006C3C2E" w:rsidP="00951A9B">
      <w:pPr>
        <w:widowControl w:val="0"/>
        <w:spacing w:before="120" w:after="12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3DC4">
        <w:rPr>
          <w:rFonts w:ascii="Arial" w:eastAsia="Calibri" w:hAnsi="Arial" w:cs="Arial"/>
          <w:b/>
          <w:sz w:val="28"/>
          <w:szCs w:val="28"/>
        </w:rPr>
        <w:t>Minutes of the one hundr</w:t>
      </w:r>
      <w:r w:rsidR="00E47BAA" w:rsidRPr="00D03DC4">
        <w:rPr>
          <w:rFonts w:ascii="Arial" w:eastAsia="Calibri" w:hAnsi="Arial" w:cs="Arial"/>
          <w:b/>
          <w:sz w:val="28"/>
          <w:szCs w:val="28"/>
        </w:rPr>
        <w:t xml:space="preserve">ed and </w:t>
      </w:r>
      <w:r w:rsidR="00D03DC4" w:rsidRPr="00D03DC4">
        <w:rPr>
          <w:rFonts w:ascii="Arial" w:eastAsia="Calibri" w:hAnsi="Arial" w:cs="Arial"/>
          <w:b/>
          <w:sz w:val="28"/>
          <w:szCs w:val="28"/>
        </w:rPr>
        <w:t>third</w:t>
      </w:r>
      <w:r w:rsidR="00B72106" w:rsidRPr="00D03DC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D03DC4">
        <w:rPr>
          <w:rFonts w:ascii="Arial" w:eastAsia="Calibri" w:hAnsi="Arial" w:cs="Arial"/>
          <w:b/>
          <w:sz w:val="28"/>
          <w:szCs w:val="28"/>
        </w:rPr>
        <w:t>meeting of the</w:t>
      </w:r>
    </w:p>
    <w:p w14:paraId="40EA773C" w14:textId="77777777" w:rsidR="006C3C2E" w:rsidRPr="00D03DC4" w:rsidRDefault="006C3C2E" w:rsidP="00951A9B">
      <w:pPr>
        <w:widowControl w:val="0"/>
        <w:pBdr>
          <w:bottom w:val="single" w:sz="4" w:space="1" w:color="auto"/>
        </w:pBdr>
        <w:spacing w:before="120" w:after="12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3DC4">
        <w:rPr>
          <w:rFonts w:ascii="Arial" w:eastAsia="Calibri" w:hAnsi="Arial" w:cs="Arial"/>
          <w:b/>
          <w:sz w:val="28"/>
          <w:szCs w:val="28"/>
        </w:rPr>
        <w:t>Advisory Committee on Assisted Reproductive Technology</w:t>
      </w:r>
    </w:p>
    <w:p w14:paraId="7DED15B4" w14:textId="77777777" w:rsidR="006C3C2E" w:rsidRPr="00D03DC4" w:rsidRDefault="006C3C2E" w:rsidP="00951A9B">
      <w:pPr>
        <w:widowControl w:val="0"/>
        <w:pBdr>
          <w:bottom w:val="single" w:sz="4" w:space="1" w:color="auto"/>
        </w:pBdr>
        <w:spacing w:before="120" w:after="120" w:line="276" w:lineRule="auto"/>
        <w:jc w:val="center"/>
        <w:rPr>
          <w:rFonts w:ascii="Arial" w:eastAsia="Calibri" w:hAnsi="Arial" w:cs="Arial"/>
          <w:b/>
        </w:rPr>
      </w:pPr>
    </w:p>
    <w:p w14:paraId="0B66A396" w14:textId="77777777" w:rsidR="006C3C2E" w:rsidRPr="00D03DC4" w:rsidRDefault="006C3C2E" w:rsidP="00951A9B">
      <w:pPr>
        <w:widowControl w:val="0"/>
        <w:spacing w:before="120" w:after="120" w:line="276" w:lineRule="auto"/>
        <w:rPr>
          <w:rFonts w:ascii="Arial" w:eastAsia="Calibri" w:hAnsi="Arial" w:cs="Arial"/>
        </w:rPr>
      </w:pPr>
    </w:p>
    <w:p w14:paraId="7B9E7B71" w14:textId="768A5805" w:rsidR="006C3C2E" w:rsidRPr="00D03DC4" w:rsidRDefault="006C3C2E" w:rsidP="00951A9B">
      <w:pPr>
        <w:tabs>
          <w:tab w:val="left" w:pos="5670"/>
        </w:tabs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lang w:eastAsia="en-NZ"/>
        </w:rPr>
      </w:pPr>
      <w:r w:rsidRPr="00D03DC4">
        <w:rPr>
          <w:rFonts w:ascii="Arial" w:eastAsia="Calibri" w:hAnsi="Arial" w:cs="Arial"/>
          <w:lang w:eastAsia="en-NZ"/>
        </w:rPr>
        <w:t xml:space="preserve">Held </w:t>
      </w:r>
      <w:r w:rsidR="00B0318D" w:rsidRPr="00D03DC4">
        <w:rPr>
          <w:rFonts w:ascii="Arial" w:eastAsia="Calibri" w:hAnsi="Arial" w:cs="Arial"/>
          <w:lang w:eastAsia="en-NZ"/>
        </w:rPr>
        <w:t xml:space="preserve">online </w:t>
      </w:r>
      <w:r w:rsidRPr="00D03DC4">
        <w:rPr>
          <w:rFonts w:ascii="Arial" w:eastAsia="Calibri" w:hAnsi="Arial" w:cs="Arial"/>
          <w:lang w:eastAsia="en-NZ"/>
        </w:rPr>
        <w:t xml:space="preserve">on </w:t>
      </w:r>
      <w:r w:rsidR="00F127F2" w:rsidRPr="00D03DC4">
        <w:rPr>
          <w:rFonts w:ascii="Arial" w:eastAsia="Calibri" w:hAnsi="Arial" w:cs="Arial"/>
          <w:lang w:eastAsia="en-NZ"/>
        </w:rPr>
        <w:t>2</w:t>
      </w:r>
      <w:r w:rsidR="00D03DC4" w:rsidRPr="00D03DC4">
        <w:rPr>
          <w:rFonts w:ascii="Arial" w:eastAsia="Calibri" w:hAnsi="Arial" w:cs="Arial"/>
          <w:lang w:eastAsia="en-NZ"/>
        </w:rPr>
        <w:t>9 June</w:t>
      </w:r>
      <w:r w:rsidR="00F127F2" w:rsidRPr="00D03DC4">
        <w:rPr>
          <w:rFonts w:ascii="Arial" w:eastAsia="Calibri" w:hAnsi="Arial" w:cs="Arial"/>
          <w:lang w:eastAsia="en-NZ"/>
        </w:rPr>
        <w:t xml:space="preserve"> 2023.</w:t>
      </w:r>
    </w:p>
    <w:p w14:paraId="09F2A8F9" w14:textId="77777777" w:rsidR="006C3C2E" w:rsidRPr="008078C9" w:rsidRDefault="006C3C2E" w:rsidP="00951A9B">
      <w:pPr>
        <w:pBdr>
          <w:bottom w:val="single" w:sz="6" w:space="0" w:color="000000"/>
        </w:pBd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highlight w:val="yellow"/>
          <w:lang w:eastAsia="en-NZ"/>
        </w:rPr>
      </w:pPr>
    </w:p>
    <w:p w14:paraId="3D4902F1" w14:textId="77777777" w:rsidR="006C3C2E" w:rsidRPr="008078C9" w:rsidRDefault="006C3C2E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highlight w:val="yellow"/>
          <w:lang w:eastAsia="en-NZ"/>
        </w:rPr>
      </w:pPr>
    </w:p>
    <w:p w14:paraId="3502B104" w14:textId="77777777" w:rsidR="006C3C2E" w:rsidRPr="00D03DC4" w:rsidRDefault="006C3C2E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/>
          <w:bCs/>
          <w:color w:val="000000"/>
          <w:lang w:eastAsia="en-NZ"/>
        </w:rPr>
      </w:pPr>
      <w:r w:rsidRPr="00D03DC4">
        <w:rPr>
          <w:rFonts w:ascii="Arial" w:eastAsia="Calibri" w:hAnsi="Arial" w:cs="Arial"/>
          <w:b/>
          <w:bCs/>
          <w:color w:val="000000"/>
          <w:lang w:eastAsia="en-NZ"/>
        </w:rPr>
        <w:t xml:space="preserve">Present </w:t>
      </w:r>
    </w:p>
    <w:p w14:paraId="258F03C6" w14:textId="1ED82CC6" w:rsidR="00FF1623" w:rsidRPr="00D03DC4" w:rsidRDefault="006C3C2E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D03DC4">
        <w:rPr>
          <w:rFonts w:ascii="Arial" w:eastAsia="Calibri" w:hAnsi="Arial" w:cs="Arial"/>
          <w:color w:val="000000" w:themeColor="text1"/>
          <w:lang w:eastAsia="en-NZ"/>
        </w:rPr>
        <w:t>Calum Barrett (Chair)</w:t>
      </w:r>
    </w:p>
    <w:p w14:paraId="6DE776D5" w14:textId="77777777" w:rsidR="00D03DC4" w:rsidRDefault="00D03DC4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D03DC4">
        <w:rPr>
          <w:rFonts w:ascii="Arial" w:eastAsia="Arial" w:hAnsi="Arial" w:cs="Arial"/>
          <w:color w:val="000000" w:themeColor="text1"/>
        </w:rPr>
        <w:t>Edmond Fehoko</w:t>
      </w:r>
      <w:r w:rsidRPr="00D03DC4">
        <w:rPr>
          <w:rFonts w:ascii="Arial" w:eastAsia="Calibri" w:hAnsi="Arial" w:cs="Arial"/>
          <w:color w:val="000000"/>
          <w:lang w:eastAsia="en-NZ"/>
        </w:rPr>
        <w:t xml:space="preserve"> </w:t>
      </w:r>
    </w:p>
    <w:p w14:paraId="76B98FE9" w14:textId="73AD053E" w:rsidR="006C3C2E" w:rsidRPr="00D03DC4" w:rsidRDefault="00FF1623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 w:themeColor="text1"/>
          <w:lang w:eastAsia="en-NZ"/>
        </w:rPr>
      </w:pPr>
      <w:r w:rsidRPr="00D03DC4">
        <w:rPr>
          <w:rFonts w:ascii="Arial" w:eastAsia="Calibri" w:hAnsi="Arial" w:cs="Arial"/>
          <w:color w:val="000000" w:themeColor="text1"/>
          <w:lang w:eastAsia="en-NZ"/>
        </w:rPr>
        <w:t xml:space="preserve">Kathleen Logan </w:t>
      </w:r>
    </w:p>
    <w:p w14:paraId="3CFF23D5" w14:textId="1930E7AE" w:rsidR="006C3C2E" w:rsidRPr="00D03DC4" w:rsidRDefault="006C3C2E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 w:themeColor="text1"/>
          <w:lang w:eastAsia="en-NZ"/>
        </w:rPr>
      </w:pPr>
      <w:r w:rsidRPr="00D03DC4">
        <w:rPr>
          <w:rFonts w:ascii="Arial" w:eastAsia="Calibri" w:hAnsi="Arial" w:cs="Arial"/>
          <w:color w:val="000000" w:themeColor="text1"/>
          <w:lang w:eastAsia="en-NZ"/>
        </w:rPr>
        <w:t>Karen Reader</w:t>
      </w:r>
    </w:p>
    <w:p w14:paraId="45B3CE09" w14:textId="1F6FCF8C" w:rsidR="006C3C2E" w:rsidRPr="00D03DC4" w:rsidRDefault="006C3C2E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 w:themeColor="text1"/>
          <w:lang w:eastAsia="en-NZ"/>
        </w:rPr>
      </w:pPr>
      <w:r w:rsidRPr="00D03DC4">
        <w:rPr>
          <w:rFonts w:ascii="Arial" w:eastAsia="Calibri" w:hAnsi="Arial" w:cs="Arial"/>
          <w:color w:val="000000" w:themeColor="text1"/>
          <w:lang w:eastAsia="en-NZ"/>
        </w:rPr>
        <w:t xml:space="preserve">Karaitiana Taiuru </w:t>
      </w:r>
      <w:r w:rsidR="00D03DC4">
        <w:rPr>
          <w:rFonts w:ascii="Arial" w:eastAsia="Calibri" w:hAnsi="Arial" w:cs="Arial"/>
          <w:color w:val="000000" w:themeColor="text1"/>
          <w:lang w:eastAsia="en-NZ"/>
        </w:rPr>
        <w:t>(9 am to 10 am)</w:t>
      </w:r>
    </w:p>
    <w:p w14:paraId="64C633FF" w14:textId="3137ECAF" w:rsidR="006C3C2E" w:rsidRPr="00D03DC4" w:rsidRDefault="006C3C2E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D03DC4">
        <w:rPr>
          <w:rFonts w:ascii="Arial" w:eastAsia="Calibri" w:hAnsi="Arial" w:cs="Arial"/>
          <w:color w:val="000000" w:themeColor="text1"/>
          <w:lang w:eastAsia="en-NZ"/>
        </w:rPr>
        <w:t>Debbie Wilson</w:t>
      </w:r>
    </w:p>
    <w:p w14:paraId="663D57E8" w14:textId="77777777" w:rsidR="00DB6A0D" w:rsidRPr="00D03DC4" w:rsidRDefault="00DB6A0D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lang w:eastAsia="en-NZ"/>
        </w:rPr>
      </w:pPr>
    </w:p>
    <w:p w14:paraId="35E1BEC9" w14:textId="7B0EAA43" w:rsidR="00DB6A0D" w:rsidRPr="00D03DC4" w:rsidRDefault="00DB6A0D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/>
          <w:bCs/>
          <w:color w:val="000000"/>
          <w:lang w:eastAsia="en-NZ"/>
        </w:rPr>
      </w:pPr>
      <w:r w:rsidRPr="00D03DC4">
        <w:rPr>
          <w:rFonts w:ascii="Arial" w:eastAsia="Calibri" w:hAnsi="Arial" w:cs="Arial"/>
          <w:b/>
          <w:bCs/>
          <w:color w:val="000000"/>
          <w:lang w:eastAsia="en-NZ"/>
        </w:rPr>
        <w:t xml:space="preserve">Non-members </w:t>
      </w:r>
      <w:proofErr w:type="gramStart"/>
      <w:r w:rsidRPr="00D03DC4">
        <w:rPr>
          <w:rFonts w:ascii="Arial" w:eastAsia="Calibri" w:hAnsi="Arial" w:cs="Arial"/>
          <w:b/>
          <w:bCs/>
          <w:color w:val="000000"/>
          <w:lang w:eastAsia="en-NZ"/>
        </w:rPr>
        <w:t>present</w:t>
      </w:r>
      <w:proofErr w:type="gramEnd"/>
    </w:p>
    <w:p w14:paraId="5083E9F9" w14:textId="77777777" w:rsidR="00DB6A0D" w:rsidRPr="00D03DC4" w:rsidRDefault="00DB6A0D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D03DC4">
        <w:rPr>
          <w:rFonts w:ascii="Arial" w:eastAsia="Calibri" w:hAnsi="Arial" w:cs="Arial"/>
          <w:color w:val="000000"/>
          <w:lang w:eastAsia="en-NZ"/>
        </w:rPr>
        <w:t>Elsie Coleman. ACART Secretariat.</w:t>
      </w:r>
    </w:p>
    <w:p w14:paraId="6FB3E0E7" w14:textId="6EEEC6A6" w:rsidR="00DB6A0D" w:rsidRPr="00D03DC4" w:rsidRDefault="00DB6A0D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D03DC4">
        <w:rPr>
          <w:rFonts w:ascii="Arial" w:eastAsia="Calibri" w:hAnsi="Arial" w:cs="Arial"/>
          <w:color w:val="000000"/>
          <w:lang w:eastAsia="en-NZ"/>
        </w:rPr>
        <w:t>Chloe Croskery. ACART Secretariat</w:t>
      </w:r>
      <w:r w:rsidR="7C0077D0" w:rsidRPr="00D03DC4">
        <w:rPr>
          <w:rFonts w:ascii="Arial" w:eastAsia="Calibri" w:hAnsi="Arial" w:cs="Arial"/>
          <w:color w:val="000000"/>
          <w:lang w:eastAsia="en-NZ"/>
        </w:rPr>
        <w:t>.</w:t>
      </w:r>
    </w:p>
    <w:p w14:paraId="67072F6E" w14:textId="77777777" w:rsidR="006025F8" w:rsidRPr="00D03DC4" w:rsidRDefault="7FFF9C33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 w:rsidRPr="00D03DC4">
        <w:rPr>
          <w:rFonts w:ascii="Arial" w:eastAsia="Calibri" w:hAnsi="Arial" w:cs="Arial"/>
          <w:color w:val="000000"/>
          <w:lang w:eastAsia="en-NZ"/>
        </w:rPr>
        <w:t>Martin Kennedy. ACART Secretariat.</w:t>
      </w:r>
    </w:p>
    <w:p w14:paraId="6D6DBA95" w14:textId="63F91AF5" w:rsidR="00B72106" w:rsidRPr="00D03DC4" w:rsidRDefault="00D03DC4" w:rsidP="00951A9B">
      <w:pPr>
        <w:autoSpaceDE w:val="0"/>
        <w:autoSpaceDN w:val="0"/>
        <w:adjustRightInd w:val="0"/>
        <w:spacing w:before="120" w:after="120" w:line="276" w:lineRule="auto"/>
        <w:ind w:left="360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  <w:color w:val="000000"/>
          <w:lang w:eastAsia="en-NZ"/>
        </w:rPr>
        <w:t xml:space="preserve">Angela </w:t>
      </w:r>
      <w:proofErr w:type="spellStart"/>
      <w:r>
        <w:rPr>
          <w:rFonts w:ascii="Arial" w:eastAsia="Calibri" w:hAnsi="Arial" w:cs="Arial"/>
          <w:color w:val="000000"/>
          <w:lang w:eastAsia="en-NZ"/>
        </w:rPr>
        <w:t>Ballentyne</w:t>
      </w:r>
      <w:proofErr w:type="spellEnd"/>
      <w:r w:rsidR="2D2F293D" w:rsidRPr="00D03DC4">
        <w:rPr>
          <w:rFonts w:ascii="Arial" w:eastAsia="Calibri" w:hAnsi="Arial" w:cs="Arial"/>
          <w:color w:val="000000"/>
          <w:lang w:eastAsia="en-NZ"/>
        </w:rPr>
        <w:t xml:space="preserve">. </w:t>
      </w:r>
      <w:r w:rsidR="7FFF9C33" w:rsidRPr="00D03DC4">
        <w:rPr>
          <w:rFonts w:ascii="Arial" w:eastAsia="Calibri" w:hAnsi="Arial" w:cs="Arial"/>
          <w:color w:val="000000"/>
          <w:lang w:eastAsia="en-NZ"/>
        </w:rPr>
        <w:t xml:space="preserve">ECART. </w:t>
      </w:r>
    </w:p>
    <w:p w14:paraId="5381B42A" w14:textId="77777777" w:rsidR="00DB6A0D" w:rsidRPr="008078C9" w:rsidRDefault="00DB6A0D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highlight w:val="yellow"/>
          <w:lang w:eastAsia="en-NZ"/>
        </w:rPr>
      </w:pPr>
    </w:p>
    <w:p w14:paraId="71473CA0" w14:textId="77777777" w:rsidR="00BC63FF" w:rsidRPr="008078C9" w:rsidRDefault="00BC63FF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highlight w:val="yellow"/>
          <w:lang w:eastAsia="en-NZ"/>
        </w:rPr>
      </w:pPr>
    </w:p>
    <w:p w14:paraId="3FA2247D" w14:textId="77777777" w:rsidR="00BC63FF" w:rsidRPr="008078C9" w:rsidRDefault="00BC63FF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highlight w:val="yellow"/>
          <w:lang w:eastAsia="en-NZ"/>
        </w:rPr>
      </w:pPr>
    </w:p>
    <w:p w14:paraId="2C7BAED4" w14:textId="77777777" w:rsidR="00BC63FF" w:rsidRPr="008078C9" w:rsidRDefault="00BC63FF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/>
          <w:highlight w:val="yellow"/>
          <w:lang w:eastAsia="en-NZ"/>
        </w:rPr>
      </w:pPr>
    </w:p>
    <w:p w14:paraId="489864F3" w14:textId="564C0E4F" w:rsidR="00BC63FF" w:rsidRPr="008078C9" w:rsidRDefault="00BC63FF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 w:themeColor="text1"/>
          <w:highlight w:val="yellow"/>
          <w:lang w:eastAsia="en-NZ"/>
        </w:rPr>
      </w:pPr>
    </w:p>
    <w:p w14:paraId="06FEF962" w14:textId="095C6C7D" w:rsidR="00BC63FF" w:rsidRPr="008078C9" w:rsidRDefault="00BC63FF" w:rsidP="00951A9B">
      <w:pPr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color w:val="000000" w:themeColor="text1"/>
          <w:highlight w:val="yellow"/>
          <w:lang w:eastAsia="en-NZ"/>
        </w:rPr>
      </w:pPr>
    </w:p>
    <w:p w14:paraId="03B071C5" w14:textId="63647180" w:rsidR="1F170F2D" w:rsidRPr="008078C9" w:rsidRDefault="1F170F2D" w:rsidP="00951A9B">
      <w:pPr>
        <w:keepNext/>
        <w:widowControl w:val="0"/>
        <w:tabs>
          <w:tab w:val="left" w:pos="851"/>
        </w:tabs>
        <w:spacing w:before="240" w:after="240" w:line="276" w:lineRule="auto"/>
        <w:ind w:left="851" w:hanging="851"/>
        <w:jc w:val="both"/>
        <w:rPr>
          <w:rFonts w:ascii="Arial" w:eastAsia="Arial" w:hAnsi="Arial" w:cs="Arial"/>
          <w:b/>
          <w:bCs/>
          <w:color w:val="000000" w:themeColor="text1"/>
          <w:highlight w:val="yellow"/>
        </w:rPr>
      </w:pPr>
    </w:p>
    <w:p w14:paraId="20161810" w14:textId="77777777" w:rsidR="00293EAB" w:rsidRDefault="00293EAB" w:rsidP="00951A9B">
      <w:pPr>
        <w:spacing w:line="276" w:lineRule="auto"/>
        <w:rPr>
          <w:rFonts w:ascii="Arial" w:eastAsia="Arial" w:hAnsi="Arial" w:cs="Arial"/>
          <w:b/>
          <w:bCs/>
          <w:color w:val="000000" w:themeColor="text1"/>
          <w:highlight w:val="yellow"/>
        </w:rPr>
      </w:pPr>
      <w:r>
        <w:rPr>
          <w:rFonts w:ascii="Arial" w:eastAsia="Arial" w:hAnsi="Arial" w:cs="Arial"/>
          <w:b/>
          <w:bCs/>
          <w:color w:val="000000" w:themeColor="text1"/>
          <w:highlight w:val="yellow"/>
        </w:rPr>
        <w:br w:type="page"/>
      </w:r>
    </w:p>
    <w:p w14:paraId="07B76899" w14:textId="1D0952ED" w:rsidR="00BC63FF" w:rsidRPr="001B774A" w:rsidRDefault="17A0A5E5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B774A">
        <w:rPr>
          <w:rFonts w:ascii="Arial" w:eastAsia="Arial" w:hAnsi="Arial" w:cs="Arial"/>
          <w:b/>
          <w:bCs/>
          <w:color w:val="000000" w:themeColor="text1"/>
        </w:rPr>
        <w:lastRenderedPageBreak/>
        <w:t>1a</w:t>
      </w:r>
      <w:r w:rsidRPr="001B774A">
        <w:rPr>
          <w:rFonts w:ascii="Arial" w:eastAsia="Arial" w:hAnsi="Arial" w:cs="Arial"/>
          <w:color w:val="000000" w:themeColor="text1"/>
        </w:rPr>
        <w:t>.</w:t>
      </w:r>
      <w:r w:rsidRPr="001B774A">
        <w:tab/>
      </w:r>
      <w:r w:rsidRPr="001B774A">
        <w:rPr>
          <w:rFonts w:ascii="Arial" w:eastAsia="Arial" w:hAnsi="Arial" w:cs="Arial"/>
          <w:b/>
          <w:bCs/>
          <w:color w:val="000000" w:themeColor="text1"/>
        </w:rPr>
        <w:t>Welcome</w:t>
      </w:r>
      <w:r w:rsidR="00E37780">
        <w:rPr>
          <w:rFonts w:ascii="Arial" w:eastAsia="Arial" w:hAnsi="Arial" w:cs="Arial"/>
          <w:b/>
          <w:bCs/>
          <w:color w:val="000000" w:themeColor="text1"/>
        </w:rPr>
        <w:t xml:space="preserve"> and </w:t>
      </w:r>
      <w:proofErr w:type="gramStart"/>
      <w:r w:rsidR="00E37780">
        <w:rPr>
          <w:rFonts w:ascii="Arial" w:eastAsia="Arial" w:hAnsi="Arial" w:cs="Arial"/>
          <w:b/>
          <w:bCs/>
          <w:color w:val="000000" w:themeColor="text1"/>
        </w:rPr>
        <w:t>karakia</w:t>
      </w:r>
      <w:proofErr w:type="gramEnd"/>
    </w:p>
    <w:p w14:paraId="43780DC3" w14:textId="54D584A8" w:rsidR="00BC63FF" w:rsidRPr="001B774A" w:rsidRDefault="17A0A5E5" w:rsidP="00951A9B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B774A">
        <w:rPr>
          <w:rFonts w:ascii="Arial" w:eastAsia="Arial" w:hAnsi="Arial" w:cs="Arial"/>
          <w:color w:val="000000" w:themeColor="text1"/>
        </w:rPr>
        <w:t>1.1</w:t>
      </w:r>
      <w:r w:rsidRPr="001B774A">
        <w:tab/>
      </w:r>
      <w:r w:rsidRPr="001B774A">
        <w:rPr>
          <w:rFonts w:ascii="Arial" w:eastAsia="Arial" w:hAnsi="Arial" w:cs="Arial"/>
          <w:color w:val="000000" w:themeColor="text1"/>
        </w:rPr>
        <w:t>The Chair opened the meeting at 9.00 a.m. and welcomed the ECART observer.</w:t>
      </w:r>
      <w:r w:rsidR="00423F94">
        <w:rPr>
          <w:rFonts w:ascii="Arial" w:eastAsia="Arial" w:hAnsi="Arial" w:cs="Arial"/>
          <w:color w:val="000000" w:themeColor="text1"/>
        </w:rPr>
        <w:t xml:space="preserve"> </w:t>
      </w:r>
    </w:p>
    <w:p w14:paraId="78B9F895" w14:textId="0113BE21" w:rsidR="00BC63FF" w:rsidRPr="001B774A" w:rsidRDefault="17A0A5E5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B774A">
        <w:rPr>
          <w:rFonts w:ascii="Arial" w:eastAsia="Arial" w:hAnsi="Arial" w:cs="Arial"/>
          <w:b/>
          <w:bCs/>
          <w:color w:val="000000" w:themeColor="text1"/>
        </w:rPr>
        <w:t>1b.</w:t>
      </w:r>
      <w:r w:rsidRPr="001B774A">
        <w:tab/>
      </w:r>
      <w:r w:rsidRPr="001B774A">
        <w:rPr>
          <w:rFonts w:ascii="Arial" w:eastAsia="Arial" w:hAnsi="Arial" w:cs="Arial"/>
          <w:b/>
          <w:bCs/>
          <w:color w:val="000000" w:themeColor="text1"/>
        </w:rPr>
        <w:t>Opening comments</w:t>
      </w:r>
    </w:p>
    <w:p w14:paraId="7DE29766" w14:textId="6F5BF2D9" w:rsidR="00F801F7" w:rsidRDefault="236063DF" w:rsidP="00951A9B">
      <w:pPr>
        <w:widowControl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B774A">
        <w:rPr>
          <w:rFonts w:ascii="Arial" w:eastAsia="Arial" w:hAnsi="Arial" w:cs="Arial"/>
          <w:color w:val="000000" w:themeColor="text1"/>
        </w:rPr>
        <w:t>1.2</w:t>
      </w:r>
      <w:r w:rsidR="282DE68B" w:rsidRPr="001B774A">
        <w:tab/>
      </w:r>
      <w:r w:rsidR="02EBED9E" w:rsidRPr="001B774A">
        <w:rPr>
          <w:rFonts w:ascii="Arial" w:eastAsia="Arial" w:hAnsi="Arial" w:cs="Arial"/>
          <w:color w:val="000000" w:themeColor="text1"/>
        </w:rPr>
        <w:t xml:space="preserve">The </w:t>
      </w:r>
      <w:r w:rsidR="00293EAB" w:rsidRPr="001B774A">
        <w:rPr>
          <w:rFonts w:ascii="Arial" w:eastAsia="Arial" w:hAnsi="Arial" w:cs="Arial"/>
          <w:color w:val="000000" w:themeColor="text1"/>
        </w:rPr>
        <w:t xml:space="preserve">Chair </w:t>
      </w:r>
      <w:r w:rsidR="001B774A">
        <w:rPr>
          <w:rFonts w:ascii="Arial" w:eastAsia="Arial" w:hAnsi="Arial" w:cs="Arial"/>
          <w:color w:val="000000" w:themeColor="text1"/>
        </w:rPr>
        <w:t>gave the opening comments</w:t>
      </w:r>
      <w:r w:rsidR="009C59B5">
        <w:rPr>
          <w:rFonts w:ascii="Arial" w:eastAsia="Arial" w:hAnsi="Arial" w:cs="Arial"/>
          <w:color w:val="000000" w:themeColor="text1"/>
        </w:rPr>
        <w:t xml:space="preserve">, first </w:t>
      </w:r>
      <w:r w:rsidR="00644FC1">
        <w:rPr>
          <w:rFonts w:ascii="Arial" w:eastAsia="Arial" w:hAnsi="Arial" w:cs="Arial"/>
          <w:color w:val="000000" w:themeColor="text1"/>
        </w:rPr>
        <w:t xml:space="preserve">advising those present that five members had given apologies for the day and so the committee would not be able to make </w:t>
      </w:r>
      <w:r w:rsidR="00951A9B">
        <w:rPr>
          <w:rFonts w:ascii="Arial" w:eastAsia="Arial" w:hAnsi="Arial" w:cs="Arial"/>
          <w:color w:val="000000" w:themeColor="text1"/>
        </w:rPr>
        <w:t>policy</w:t>
      </w:r>
      <w:r w:rsidR="00644FC1">
        <w:rPr>
          <w:rFonts w:ascii="Arial" w:eastAsia="Arial" w:hAnsi="Arial" w:cs="Arial"/>
          <w:color w:val="000000" w:themeColor="text1"/>
        </w:rPr>
        <w:t xml:space="preserve"> </w:t>
      </w:r>
      <w:r w:rsidR="00E75EE4">
        <w:rPr>
          <w:rFonts w:ascii="Arial" w:eastAsia="Arial" w:hAnsi="Arial" w:cs="Arial"/>
          <w:color w:val="000000" w:themeColor="text1"/>
        </w:rPr>
        <w:t xml:space="preserve">or reporting </w:t>
      </w:r>
      <w:r w:rsidR="00644FC1">
        <w:rPr>
          <w:rFonts w:ascii="Arial" w:eastAsia="Arial" w:hAnsi="Arial" w:cs="Arial"/>
          <w:color w:val="000000" w:themeColor="text1"/>
        </w:rPr>
        <w:t>decisions.</w:t>
      </w:r>
      <w:r w:rsidR="00F801F7">
        <w:rPr>
          <w:rFonts w:ascii="Arial" w:eastAsia="Arial" w:hAnsi="Arial" w:cs="Arial"/>
          <w:color w:val="000000" w:themeColor="text1"/>
        </w:rPr>
        <w:t xml:space="preserve"> </w:t>
      </w:r>
      <w:r w:rsidR="00C0160F">
        <w:rPr>
          <w:rFonts w:ascii="Arial" w:eastAsia="Arial" w:hAnsi="Arial" w:cs="Arial"/>
          <w:color w:val="000000" w:themeColor="text1"/>
        </w:rPr>
        <w:t xml:space="preserve">The Chair acknowledged that it was unusual to have five absences for one meeting. </w:t>
      </w:r>
      <w:r w:rsidR="00F801F7">
        <w:rPr>
          <w:rFonts w:ascii="Arial" w:eastAsia="Arial" w:hAnsi="Arial" w:cs="Arial"/>
          <w:color w:val="000000" w:themeColor="text1"/>
        </w:rPr>
        <w:t>He suggested that the meeting continue but with a shortened agenda</w:t>
      </w:r>
      <w:r w:rsidR="000E31DF">
        <w:rPr>
          <w:rFonts w:ascii="Arial" w:eastAsia="Arial" w:hAnsi="Arial" w:cs="Arial"/>
          <w:color w:val="000000" w:themeColor="text1"/>
        </w:rPr>
        <w:t xml:space="preserve">, </w:t>
      </w:r>
      <w:r w:rsidR="00A9407C">
        <w:rPr>
          <w:rFonts w:ascii="Arial" w:eastAsia="Arial" w:hAnsi="Arial" w:cs="Arial"/>
          <w:color w:val="000000" w:themeColor="text1"/>
        </w:rPr>
        <w:t xml:space="preserve">specifically that </w:t>
      </w:r>
      <w:r w:rsidR="000E31DF">
        <w:rPr>
          <w:rFonts w:ascii="Arial" w:eastAsia="Arial" w:hAnsi="Arial" w:cs="Arial"/>
          <w:color w:val="000000" w:themeColor="text1"/>
        </w:rPr>
        <w:t xml:space="preserve">the item on </w:t>
      </w:r>
      <w:r w:rsidR="00323B38">
        <w:rPr>
          <w:rFonts w:ascii="Arial" w:eastAsia="Arial" w:hAnsi="Arial" w:cs="Arial"/>
          <w:color w:val="000000" w:themeColor="text1"/>
        </w:rPr>
        <w:t>extending the storage of gametes and embryos be deferred to a later meeting. M</w:t>
      </w:r>
      <w:r w:rsidR="00F801F7">
        <w:rPr>
          <w:rFonts w:ascii="Arial" w:eastAsia="Arial" w:hAnsi="Arial" w:cs="Arial"/>
          <w:color w:val="000000" w:themeColor="text1"/>
        </w:rPr>
        <w:t>embers agreed.</w:t>
      </w:r>
    </w:p>
    <w:p w14:paraId="7A0AB343" w14:textId="3BC5E295" w:rsidR="0F800340" w:rsidRDefault="00F801F7" w:rsidP="00951A9B">
      <w:pPr>
        <w:widowControl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1.3</w:t>
      </w:r>
      <w:r>
        <w:rPr>
          <w:rFonts w:ascii="Arial" w:eastAsia="Arial" w:hAnsi="Arial" w:cs="Arial"/>
          <w:color w:val="000000" w:themeColor="text1"/>
        </w:rPr>
        <w:tab/>
        <w:t xml:space="preserve">The Chair then noted </w:t>
      </w:r>
      <w:r w:rsidR="001B774A">
        <w:rPr>
          <w:rFonts w:ascii="Arial" w:eastAsia="Arial" w:hAnsi="Arial" w:cs="Arial"/>
          <w:color w:val="000000" w:themeColor="text1"/>
        </w:rPr>
        <w:t xml:space="preserve">the </w:t>
      </w:r>
      <w:r w:rsidR="00B03BEC">
        <w:rPr>
          <w:rFonts w:ascii="Arial" w:eastAsia="Arial" w:hAnsi="Arial" w:cs="Arial"/>
          <w:color w:val="000000" w:themeColor="text1"/>
        </w:rPr>
        <w:t xml:space="preserve">main topic for the day which is </w:t>
      </w:r>
      <w:r w:rsidR="007F5895">
        <w:rPr>
          <w:rFonts w:ascii="Arial" w:eastAsia="Arial" w:hAnsi="Arial" w:cs="Arial"/>
          <w:color w:val="000000" w:themeColor="text1"/>
        </w:rPr>
        <w:t>ACART’s</w:t>
      </w:r>
      <w:r w:rsidR="00B03BEC">
        <w:rPr>
          <w:rFonts w:ascii="Arial" w:eastAsia="Arial" w:hAnsi="Arial" w:cs="Arial"/>
          <w:color w:val="000000" w:themeColor="text1"/>
        </w:rPr>
        <w:t xml:space="preserve"> </w:t>
      </w:r>
      <w:r w:rsidR="002E6281">
        <w:rPr>
          <w:rFonts w:ascii="Arial" w:eastAsia="Arial" w:hAnsi="Arial" w:cs="Arial"/>
          <w:color w:val="000000" w:themeColor="text1"/>
        </w:rPr>
        <w:t>work on human reproductive research. In particular, he noted that the draft summary of submissions</w:t>
      </w:r>
      <w:r w:rsidR="00B202A4">
        <w:rPr>
          <w:rFonts w:ascii="Arial" w:eastAsia="Arial" w:hAnsi="Arial" w:cs="Arial"/>
          <w:color w:val="000000" w:themeColor="text1"/>
        </w:rPr>
        <w:t>,</w:t>
      </w:r>
      <w:r w:rsidR="002E6281">
        <w:rPr>
          <w:rFonts w:ascii="Arial" w:eastAsia="Arial" w:hAnsi="Arial" w:cs="Arial"/>
          <w:color w:val="000000" w:themeColor="text1"/>
        </w:rPr>
        <w:t xml:space="preserve"> </w:t>
      </w:r>
      <w:r w:rsidR="007122E7">
        <w:rPr>
          <w:rFonts w:ascii="Arial" w:eastAsia="Arial" w:hAnsi="Arial" w:cs="Arial"/>
          <w:color w:val="000000" w:themeColor="text1"/>
        </w:rPr>
        <w:t>to ACART’s recent consultation</w:t>
      </w:r>
      <w:r w:rsidR="00B202A4">
        <w:rPr>
          <w:rFonts w:ascii="Arial" w:eastAsia="Arial" w:hAnsi="Arial" w:cs="Arial"/>
          <w:color w:val="000000" w:themeColor="text1"/>
        </w:rPr>
        <w:t xml:space="preserve">, </w:t>
      </w:r>
      <w:r w:rsidR="002E6281">
        <w:rPr>
          <w:rFonts w:ascii="Arial" w:eastAsia="Arial" w:hAnsi="Arial" w:cs="Arial"/>
          <w:color w:val="000000" w:themeColor="text1"/>
        </w:rPr>
        <w:t>was on the agenda for today.</w:t>
      </w:r>
    </w:p>
    <w:p w14:paraId="13CAC8BA" w14:textId="2C712F0B" w:rsidR="00BC3F8E" w:rsidRDefault="00B03BEC" w:rsidP="00951A9B">
      <w:pPr>
        <w:widowControl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1.4</w:t>
      </w:r>
      <w:r>
        <w:rPr>
          <w:rFonts w:ascii="Arial" w:eastAsia="Arial" w:hAnsi="Arial" w:cs="Arial"/>
          <w:color w:val="000000" w:themeColor="text1"/>
        </w:rPr>
        <w:tab/>
        <w:t xml:space="preserve">Members </w:t>
      </w:r>
      <w:r w:rsidR="00DE0A27">
        <w:rPr>
          <w:rFonts w:ascii="Arial" w:eastAsia="Arial" w:hAnsi="Arial" w:cs="Arial"/>
          <w:color w:val="000000" w:themeColor="text1"/>
        </w:rPr>
        <w:t xml:space="preserve">briefly </w:t>
      </w:r>
      <w:r>
        <w:rPr>
          <w:rFonts w:ascii="Arial" w:eastAsia="Arial" w:hAnsi="Arial" w:cs="Arial"/>
          <w:color w:val="000000" w:themeColor="text1"/>
        </w:rPr>
        <w:t xml:space="preserve">discussed some of the main findings </w:t>
      </w:r>
      <w:r w:rsidR="008D4474">
        <w:rPr>
          <w:rFonts w:ascii="Arial" w:eastAsia="Arial" w:hAnsi="Arial" w:cs="Arial"/>
          <w:color w:val="000000" w:themeColor="text1"/>
        </w:rPr>
        <w:t>and themes, including</w:t>
      </w:r>
      <w:r w:rsidR="00BC3F8E">
        <w:rPr>
          <w:rFonts w:ascii="Arial" w:eastAsia="Arial" w:hAnsi="Arial" w:cs="Arial"/>
          <w:color w:val="000000" w:themeColor="text1"/>
        </w:rPr>
        <w:t>:</w:t>
      </w:r>
      <w:r w:rsidR="008D4474">
        <w:rPr>
          <w:rFonts w:ascii="Arial" w:eastAsia="Arial" w:hAnsi="Arial" w:cs="Arial"/>
          <w:color w:val="000000" w:themeColor="text1"/>
        </w:rPr>
        <w:t xml:space="preserve"> </w:t>
      </w:r>
    </w:p>
    <w:p w14:paraId="356A8959" w14:textId="3D634B00" w:rsidR="00B03BEC" w:rsidRDefault="008D4474" w:rsidP="00951A9B">
      <w:pPr>
        <w:pStyle w:val="ListParagraph"/>
        <w:widowControl w:val="0"/>
        <w:numPr>
          <w:ilvl w:val="0"/>
          <w:numId w:val="24"/>
        </w:numPr>
        <w:spacing w:before="120" w:after="120" w:line="276" w:lineRule="auto"/>
        <w:rPr>
          <w:rFonts w:ascii="Arial" w:eastAsia="Arial" w:hAnsi="Arial" w:cs="Arial"/>
          <w:color w:val="000000" w:themeColor="text1"/>
        </w:rPr>
      </w:pPr>
      <w:r w:rsidRPr="00BC3F8E">
        <w:rPr>
          <w:rFonts w:ascii="Arial" w:eastAsia="Arial" w:hAnsi="Arial" w:cs="Arial"/>
          <w:color w:val="000000" w:themeColor="text1"/>
        </w:rPr>
        <w:t xml:space="preserve">the importance of definitions for </w:t>
      </w:r>
      <w:r w:rsidR="00BC3F8E" w:rsidRPr="00BC3F8E">
        <w:rPr>
          <w:rFonts w:ascii="Arial" w:eastAsia="Arial" w:hAnsi="Arial" w:cs="Arial"/>
          <w:color w:val="000000" w:themeColor="text1"/>
        </w:rPr>
        <w:t>embryos, synthetic embryos and blastoids</w:t>
      </w:r>
    </w:p>
    <w:p w14:paraId="2541255B" w14:textId="4FA8864C" w:rsidR="00BC3F8E" w:rsidRDefault="00BC3F8E" w:rsidP="00951A9B">
      <w:pPr>
        <w:pStyle w:val="ListParagraph"/>
        <w:widowControl w:val="0"/>
        <w:numPr>
          <w:ilvl w:val="0"/>
          <w:numId w:val="24"/>
        </w:numPr>
        <w:spacing w:before="120" w:after="12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that any </w:t>
      </w:r>
      <w:r w:rsidR="003A724F">
        <w:rPr>
          <w:rFonts w:ascii="Arial" w:eastAsia="Arial" w:hAnsi="Arial" w:cs="Arial"/>
          <w:color w:val="000000" w:themeColor="text1"/>
        </w:rPr>
        <w:t xml:space="preserve">proposed </w:t>
      </w:r>
      <w:r>
        <w:rPr>
          <w:rFonts w:ascii="Arial" w:eastAsia="Arial" w:hAnsi="Arial" w:cs="Arial"/>
          <w:color w:val="000000" w:themeColor="text1"/>
        </w:rPr>
        <w:t xml:space="preserve">research </w:t>
      </w:r>
      <w:r w:rsidR="003A724F">
        <w:rPr>
          <w:rFonts w:ascii="Arial" w:eastAsia="Arial" w:hAnsi="Arial" w:cs="Arial"/>
          <w:color w:val="000000" w:themeColor="text1"/>
        </w:rPr>
        <w:t xml:space="preserve">would need to have clear </w:t>
      </w:r>
      <w:r>
        <w:rPr>
          <w:rFonts w:ascii="Arial" w:eastAsia="Arial" w:hAnsi="Arial" w:cs="Arial"/>
          <w:color w:val="000000" w:themeColor="text1"/>
        </w:rPr>
        <w:t>scientific value</w:t>
      </w:r>
    </w:p>
    <w:p w14:paraId="0946E83D" w14:textId="3F94E0F8" w:rsidR="00BC3F8E" w:rsidRDefault="00BC3F8E" w:rsidP="00951A9B">
      <w:pPr>
        <w:pStyle w:val="ListParagraph"/>
        <w:widowControl w:val="0"/>
        <w:numPr>
          <w:ilvl w:val="0"/>
          <w:numId w:val="24"/>
        </w:numPr>
        <w:spacing w:before="120" w:after="240" w:line="276" w:lineRule="auto"/>
        <w:ind w:left="1434" w:hanging="357"/>
        <w:contextualSpacing w:val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that no </w:t>
      </w:r>
      <w:r w:rsidR="002A1FA5">
        <w:rPr>
          <w:rFonts w:ascii="Arial" w:eastAsia="Arial" w:hAnsi="Arial" w:cs="Arial"/>
          <w:color w:val="000000" w:themeColor="text1"/>
        </w:rPr>
        <w:t xml:space="preserve">non-clinical </w:t>
      </w:r>
      <w:r>
        <w:rPr>
          <w:rFonts w:ascii="Arial" w:eastAsia="Arial" w:hAnsi="Arial" w:cs="Arial"/>
          <w:color w:val="000000" w:themeColor="text1"/>
        </w:rPr>
        <w:t>research would be permitted beyond 14 days</w:t>
      </w:r>
      <w:r w:rsidR="003C5052">
        <w:rPr>
          <w:rFonts w:ascii="Arial" w:eastAsia="Arial" w:hAnsi="Arial" w:cs="Arial"/>
          <w:color w:val="000000" w:themeColor="text1"/>
        </w:rPr>
        <w:t>.</w:t>
      </w:r>
    </w:p>
    <w:p w14:paraId="07A86F7D" w14:textId="1FD88339" w:rsidR="00BC63FF" w:rsidRPr="00D03DC4" w:rsidRDefault="00A00B8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2</w:t>
      </w:r>
      <w:r w:rsidR="003929E1">
        <w:rPr>
          <w:rFonts w:ascii="Arial" w:eastAsia="Arial" w:hAnsi="Arial" w:cs="Arial"/>
          <w:b/>
          <w:bCs/>
          <w:color w:val="000000" w:themeColor="text1"/>
        </w:rPr>
        <w:t>.</w:t>
      </w:r>
      <w:r w:rsidR="003929E1">
        <w:rPr>
          <w:rFonts w:ascii="Arial" w:eastAsia="Arial" w:hAnsi="Arial" w:cs="Arial"/>
          <w:b/>
          <w:bCs/>
          <w:color w:val="000000" w:themeColor="text1"/>
        </w:rPr>
        <w:tab/>
      </w:r>
      <w:r w:rsidR="17A0A5E5" w:rsidRPr="00D03DC4">
        <w:rPr>
          <w:rFonts w:ascii="Arial" w:eastAsia="Arial" w:hAnsi="Arial" w:cs="Arial"/>
          <w:b/>
          <w:bCs/>
          <w:color w:val="000000" w:themeColor="text1"/>
        </w:rPr>
        <w:t>Apologies</w:t>
      </w:r>
    </w:p>
    <w:p w14:paraId="217CA322" w14:textId="3061B5FD" w:rsidR="00D03DC4" w:rsidRPr="00D03DC4" w:rsidRDefault="00A00B84" w:rsidP="00951A9B">
      <w:pPr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Calibri" w:hAnsi="Arial" w:cs="Arial"/>
          <w:color w:val="000000" w:themeColor="text1"/>
          <w:lang w:eastAsia="en-NZ"/>
        </w:rPr>
      </w:pPr>
      <w:r>
        <w:rPr>
          <w:rFonts w:ascii="Arial" w:eastAsia="Arial" w:hAnsi="Arial" w:cs="Arial"/>
          <w:color w:val="000000" w:themeColor="text1"/>
        </w:rPr>
        <w:t>2</w:t>
      </w:r>
      <w:r w:rsidR="38796DCF" w:rsidRPr="00D03DC4">
        <w:rPr>
          <w:rFonts w:ascii="Arial" w:eastAsia="Arial" w:hAnsi="Arial" w:cs="Arial"/>
          <w:color w:val="000000" w:themeColor="text1"/>
        </w:rPr>
        <w:t>.1</w:t>
      </w:r>
      <w:r w:rsidR="282DE68B" w:rsidRPr="00D03DC4">
        <w:rPr>
          <w:rFonts w:ascii="Arial" w:eastAsia="Arial" w:hAnsi="Arial" w:cs="Arial"/>
          <w:color w:val="000000" w:themeColor="text1"/>
        </w:rPr>
        <w:tab/>
      </w:r>
      <w:r w:rsidR="00D03DC4" w:rsidRPr="00D03DC4">
        <w:rPr>
          <w:rFonts w:ascii="Arial" w:eastAsia="Calibri" w:hAnsi="Arial" w:cs="Arial"/>
          <w:color w:val="000000"/>
          <w:lang w:eastAsia="en-NZ"/>
        </w:rPr>
        <w:t xml:space="preserve">Seth Fraser, Shannon Hanrahan, </w:t>
      </w:r>
      <w:r w:rsidR="00D03DC4" w:rsidRPr="00D03DC4">
        <w:rPr>
          <w:rFonts w:ascii="Arial" w:eastAsia="Calibri" w:hAnsi="Arial" w:cs="Arial"/>
          <w:color w:val="000000" w:themeColor="text1"/>
          <w:lang w:eastAsia="en-NZ"/>
        </w:rPr>
        <w:t>Catherine Ryan, Sarah Wakeman</w:t>
      </w:r>
      <w:r w:rsidR="00FD45AC">
        <w:rPr>
          <w:rFonts w:ascii="Arial" w:eastAsia="Calibri" w:hAnsi="Arial" w:cs="Arial"/>
          <w:color w:val="000000" w:themeColor="text1"/>
          <w:lang w:eastAsia="en-NZ"/>
        </w:rPr>
        <w:t>. Karaitiana</w:t>
      </w:r>
      <w:r w:rsidR="00DA5CEA">
        <w:rPr>
          <w:rFonts w:ascii="Arial" w:eastAsia="Calibri" w:hAnsi="Arial" w:cs="Arial"/>
          <w:color w:val="000000" w:themeColor="text1"/>
          <w:lang w:eastAsia="en-NZ"/>
        </w:rPr>
        <w:t xml:space="preserve"> Taiuru</w:t>
      </w:r>
      <w:r w:rsidR="00FD45AC">
        <w:rPr>
          <w:rFonts w:ascii="Arial" w:eastAsia="Calibri" w:hAnsi="Arial" w:cs="Arial"/>
          <w:color w:val="000000" w:themeColor="text1"/>
          <w:lang w:eastAsia="en-NZ"/>
        </w:rPr>
        <w:t xml:space="preserve"> was present for the first hour but had given his apologies for the day.</w:t>
      </w:r>
    </w:p>
    <w:p w14:paraId="4823F52A" w14:textId="2D43E9B0" w:rsidR="00BC63FF" w:rsidRPr="00EA69F9" w:rsidRDefault="00A00B8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3</w:t>
      </w:r>
      <w:r w:rsidR="17A0A5E5" w:rsidRPr="00EA69F9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="17A0A5E5" w:rsidRPr="00EA69F9">
        <w:rPr>
          <w:rFonts w:ascii="Arial" w:eastAsia="Arial" w:hAnsi="Arial" w:cs="Arial"/>
          <w:b/>
          <w:bCs/>
          <w:color w:val="000000" w:themeColor="text1"/>
        </w:rPr>
        <w:tab/>
        <w:t>Approval of the agenda</w:t>
      </w:r>
    </w:p>
    <w:p w14:paraId="6605C20B" w14:textId="7FD526B2" w:rsidR="00F716C0" w:rsidRPr="00F716C0" w:rsidRDefault="00A00B84" w:rsidP="00F716C0">
      <w:pPr>
        <w:widowControl w:val="0"/>
        <w:spacing w:before="120" w:after="120" w:line="276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>3</w:t>
      </w:r>
      <w:r w:rsidR="17A0A5E5" w:rsidRPr="00F716C0">
        <w:rPr>
          <w:rFonts w:ascii="Arial" w:eastAsia="Arial" w:hAnsi="Arial" w:cs="Arial"/>
          <w:color w:val="000000" w:themeColor="text1"/>
        </w:rPr>
        <w:t xml:space="preserve">.1 </w:t>
      </w:r>
      <w:r w:rsidR="17A0A5E5" w:rsidRPr="00EA69F9">
        <w:tab/>
      </w:r>
      <w:r w:rsidR="17A0A5E5" w:rsidRPr="00F716C0">
        <w:rPr>
          <w:rFonts w:ascii="Arial" w:eastAsia="Arial" w:hAnsi="Arial" w:cs="Arial"/>
          <w:color w:val="000000" w:themeColor="text1"/>
        </w:rPr>
        <w:t xml:space="preserve">Members approved the </w:t>
      </w:r>
      <w:r w:rsidR="000E31DF" w:rsidRPr="00F716C0">
        <w:rPr>
          <w:rFonts w:ascii="Arial" w:eastAsia="Arial" w:hAnsi="Arial" w:cs="Arial"/>
          <w:color w:val="000000" w:themeColor="text1"/>
        </w:rPr>
        <w:t xml:space="preserve">amended </w:t>
      </w:r>
      <w:r w:rsidR="17A0A5E5" w:rsidRPr="00F716C0">
        <w:rPr>
          <w:rFonts w:ascii="Arial" w:eastAsia="Arial" w:hAnsi="Arial" w:cs="Arial"/>
          <w:color w:val="000000" w:themeColor="text1"/>
        </w:rPr>
        <w:t>agenda</w:t>
      </w:r>
      <w:r w:rsidR="006F2BD4" w:rsidRPr="00F716C0">
        <w:rPr>
          <w:rFonts w:ascii="Arial" w:eastAsia="Arial" w:hAnsi="Arial" w:cs="Arial"/>
          <w:color w:val="000000" w:themeColor="text1"/>
        </w:rPr>
        <w:t>.</w:t>
      </w:r>
      <w:r w:rsidR="00CA0DD1" w:rsidRPr="00F716C0">
        <w:rPr>
          <w:rFonts w:ascii="Arial" w:eastAsia="Arial" w:hAnsi="Arial" w:cs="Arial"/>
          <w:color w:val="000000" w:themeColor="text1"/>
        </w:rPr>
        <w:t xml:space="preserve"> </w:t>
      </w:r>
      <w:r w:rsidR="00641610" w:rsidRPr="00F716C0">
        <w:rPr>
          <w:rFonts w:ascii="Arial" w:eastAsia="Arial" w:hAnsi="Arial" w:cs="Arial"/>
          <w:color w:val="000000" w:themeColor="text1"/>
        </w:rPr>
        <w:t xml:space="preserve">They </w:t>
      </w:r>
      <w:r w:rsidR="002D5AEC">
        <w:rPr>
          <w:rFonts w:ascii="Arial" w:eastAsia="Arial" w:hAnsi="Arial" w:cs="Arial"/>
          <w:color w:val="000000" w:themeColor="text1"/>
        </w:rPr>
        <w:t xml:space="preserve">also </w:t>
      </w:r>
      <w:r w:rsidR="00641610" w:rsidRPr="00F716C0">
        <w:rPr>
          <w:rFonts w:ascii="Arial" w:eastAsia="Arial" w:hAnsi="Arial" w:cs="Arial"/>
          <w:color w:val="000000" w:themeColor="text1"/>
        </w:rPr>
        <w:t xml:space="preserve">noted that parts </w:t>
      </w:r>
      <w:r w:rsidR="00310D8D" w:rsidRPr="00F716C0">
        <w:rPr>
          <w:rFonts w:ascii="Arial" w:eastAsia="Arial" w:hAnsi="Arial" w:cs="Arial"/>
          <w:color w:val="000000" w:themeColor="text1"/>
        </w:rPr>
        <w:t xml:space="preserve">“a” and “b” of item 12 </w:t>
      </w:r>
      <w:r w:rsidR="004D0879">
        <w:rPr>
          <w:rFonts w:ascii="Arial" w:eastAsia="Arial" w:hAnsi="Arial" w:cs="Arial"/>
          <w:color w:val="000000" w:themeColor="text1"/>
        </w:rPr>
        <w:t>we</w:t>
      </w:r>
      <w:r w:rsidR="00310D8D" w:rsidRPr="00F716C0">
        <w:rPr>
          <w:rFonts w:ascii="Arial" w:eastAsia="Arial" w:hAnsi="Arial" w:cs="Arial"/>
          <w:color w:val="000000" w:themeColor="text1"/>
        </w:rPr>
        <w:t xml:space="preserve">re separate items — the discussion about </w:t>
      </w:r>
      <w:r w:rsidR="00F716C0">
        <w:rPr>
          <w:rFonts w:ascii="Arial" w:eastAsia="Arial" w:hAnsi="Arial" w:cs="Arial"/>
          <w:color w:val="000000" w:themeColor="text1"/>
        </w:rPr>
        <w:t>“</w:t>
      </w:r>
      <w:r w:rsidR="00F716C0" w:rsidRPr="00F716C0">
        <w:rPr>
          <w:rFonts w:ascii="Arial" w:eastAsia="Arial" w:hAnsi="Arial" w:cs="Arial"/>
          <w:color w:val="000000" w:themeColor="text1"/>
        </w:rPr>
        <w:t>targeted engagement with youth</w:t>
      </w:r>
      <w:r w:rsidR="00F716C0">
        <w:rPr>
          <w:rFonts w:ascii="Arial" w:eastAsia="Arial" w:hAnsi="Arial" w:cs="Arial"/>
          <w:color w:val="000000" w:themeColor="text1"/>
        </w:rPr>
        <w:t>”</w:t>
      </w:r>
      <w:r w:rsidR="00F716C0" w:rsidRPr="00F716C0">
        <w:rPr>
          <w:rFonts w:ascii="Arial" w:eastAsia="Arial" w:hAnsi="Arial" w:cs="Arial"/>
          <w:color w:val="000000" w:themeColor="text1"/>
        </w:rPr>
        <w:t xml:space="preserve"> </w:t>
      </w:r>
      <w:r w:rsidR="004D0879">
        <w:rPr>
          <w:rFonts w:ascii="Arial" w:eastAsia="Arial" w:hAnsi="Arial" w:cs="Arial"/>
          <w:color w:val="000000" w:themeColor="text1"/>
        </w:rPr>
        <w:t>wa</w:t>
      </w:r>
      <w:r w:rsidR="00F716C0" w:rsidRPr="00F716C0">
        <w:rPr>
          <w:rFonts w:ascii="Arial" w:eastAsia="Arial" w:hAnsi="Arial" w:cs="Arial"/>
          <w:color w:val="000000" w:themeColor="text1"/>
        </w:rPr>
        <w:t>s</w:t>
      </w:r>
      <w:r w:rsidR="004D0879">
        <w:rPr>
          <w:rFonts w:ascii="Arial" w:eastAsia="Arial" w:hAnsi="Arial" w:cs="Arial"/>
          <w:color w:val="000000" w:themeColor="text1"/>
        </w:rPr>
        <w:t xml:space="preserve"> for</w:t>
      </w:r>
      <w:r w:rsidR="00F716C0" w:rsidRPr="00F716C0">
        <w:rPr>
          <w:rFonts w:ascii="Arial" w:eastAsia="Arial" w:hAnsi="Arial" w:cs="Arial"/>
          <w:color w:val="000000" w:themeColor="text1"/>
        </w:rPr>
        <w:t xml:space="preserve"> a general discussion about consultation and not </w:t>
      </w:r>
      <w:r w:rsidR="004D0879">
        <w:rPr>
          <w:rFonts w:ascii="Arial" w:eastAsia="Arial" w:hAnsi="Arial" w:cs="Arial"/>
          <w:color w:val="000000" w:themeColor="text1"/>
        </w:rPr>
        <w:t>confined</w:t>
      </w:r>
      <w:r w:rsidR="00F716C0" w:rsidRPr="00F716C0">
        <w:rPr>
          <w:rFonts w:ascii="Arial" w:eastAsia="Arial" w:hAnsi="Arial" w:cs="Arial"/>
          <w:color w:val="000000" w:themeColor="text1"/>
        </w:rPr>
        <w:t xml:space="preserve"> to the work on huma</w:t>
      </w:r>
      <w:r w:rsidR="00F716C0">
        <w:rPr>
          <w:rFonts w:ascii="Arial" w:eastAsia="Arial" w:hAnsi="Arial" w:cs="Arial"/>
          <w:color w:val="000000" w:themeColor="text1"/>
        </w:rPr>
        <w:t>n</w:t>
      </w:r>
      <w:r w:rsidR="00F716C0" w:rsidRPr="00F716C0">
        <w:rPr>
          <w:rFonts w:ascii="Arial" w:eastAsia="Arial" w:hAnsi="Arial" w:cs="Arial"/>
          <w:color w:val="000000" w:themeColor="text1"/>
        </w:rPr>
        <w:t xml:space="preserve"> reproductive research.</w:t>
      </w:r>
    </w:p>
    <w:p w14:paraId="0F1E9297" w14:textId="17816F18" w:rsidR="00BC63FF" w:rsidRPr="00EA69F9" w:rsidRDefault="17A0A5E5" w:rsidP="00951A9B">
      <w:pPr>
        <w:widowControl w:val="0"/>
        <w:autoSpaceDE w:val="0"/>
        <w:autoSpaceDN w:val="0"/>
        <w:adjustRightInd w:val="0"/>
        <w:spacing w:before="120" w:after="120" w:line="276" w:lineRule="auto"/>
        <w:ind w:left="851"/>
        <w:rPr>
          <w:rFonts w:ascii="Arial" w:eastAsia="Arial" w:hAnsi="Arial" w:cs="Arial"/>
          <w:color w:val="000000" w:themeColor="text1"/>
        </w:rPr>
      </w:pPr>
      <w:r w:rsidRPr="00284A21">
        <w:rPr>
          <w:rFonts w:ascii="Arial" w:eastAsia="Arial" w:hAnsi="Arial" w:cs="Arial"/>
          <w:b/>
          <w:bCs/>
          <w:color w:val="000000" w:themeColor="text1"/>
          <w:highlight w:val="yellow"/>
        </w:rPr>
        <w:t>Action</w:t>
      </w:r>
    </w:p>
    <w:p w14:paraId="26C65B12" w14:textId="4EFF3E6C" w:rsidR="00BC63FF" w:rsidRPr="00EA69F9" w:rsidRDefault="17A0A5E5" w:rsidP="00951A9B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EA69F9">
        <w:rPr>
          <w:rFonts w:ascii="Arial" w:eastAsia="Arial" w:hAnsi="Arial" w:cs="Arial"/>
          <w:i/>
          <w:iCs/>
          <w:color w:val="000000" w:themeColor="text1"/>
        </w:rPr>
        <w:t xml:space="preserve">Secretariat to add the </w:t>
      </w:r>
      <w:r w:rsidR="00EA69F9">
        <w:rPr>
          <w:rFonts w:ascii="Arial" w:eastAsia="Arial" w:hAnsi="Arial" w:cs="Arial"/>
          <w:i/>
          <w:iCs/>
          <w:color w:val="000000" w:themeColor="text1"/>
        </w:rPr>
        <w:t>June</w:t>
      </w:r>
      <w:r w:rsidR="1F9AB4E3" w:rsidRPr="00EA69F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372B7649" w:rsidRPr="00EA69F9">
        <w:rPr>
          <w:rFonts w:ascii="Arial" w:eastAsia="Arial" w:hAnsi="Arial" w:cs="Arial"/>
          <w:i/>
          <w:iCs/>
          <w:color w:val="000000" w:themeColor="text1"/>
        </w:rPr>
        <w:t xml:space="preserve">2023 </w:t>
      </w:r>
      <w:r w:rsidRPr="00EA69F9">
        <w:rPr>
          <w:rFonts w:ascii="Arial" w:eastAsia="Arial" w:hAnsi="Arial" w:cs="Arial"/>
          <w:i/>
          <w:iCs/>
          <w:color w:val="000000" w:themeColor="text1"/>
        </w:rPr>
        <w:t>agenda to the ACART website.</w:t>
      </w:r>
    </w:p>
    <w:p w14:paraId="61180D39" w14:textId="17BDB2A6" w:rsidR="00BC63FF" w:rsidRPr="00DA5CEA" w:rsidRDefault="00A00B8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4</w:t>
      </w:r>
      <w:r w:rsidR="17A0A5E5" w:rsidRPr="00DA5CEA">
        <w:rPr>
          <w:rFonts w:ascii="Arial" w:eastAsia="Arial" w:hAnsi="Arial" w:cs="Arial"/>
          <w:b/>
          <w:bCs/>
          <w:color w:val="000000" w:themeColor="text1"/>
        </w:rPr>
        <w:t>.</w:t>
      </w:r>
      <w:r w:rsidR="17A0A5E5" w:rsidRPr="00DA5CEA">
        <w:rPr>
          <w:rFonts w:ascii="Arial" w:eastAsia="Arial" w:hAnsi="Arial" w:cs="Arial"/>
          <w:b/>
          <w:bCs/>
          <w:color w:val="000000" w:themeColor="text1"/>
        </w:rPr>
        <w:tab/>
        <w:t xml:space="preserve">Declarations of Interests </w:t>
      </w:r>
      <w:r w:rsidR="17A0A5E5" w:rsidRPr="00DA5CEA">
        <w:rPr>
          <w:rFonts w:ascii="Arial" w:eastAsia="Arial" w:hAnsi="Arial" w:cs="Arial"/>
          <w:b/>
          <w:bCs/>
          <w:color w:val="000000" w:themeColor="text1"/>
        </w:rPr>
        <w:tab/>
      </w:r>
    </w:p>
    <w:p w14:paraId="3381BE22" w14:textId="58A91348" w:rsidR="00D32FAA" w:rsidRPr="00D76A99" w:rsidRDefault="00A00B84" w:rsidP="00D76A99">
      <w:pPr>
        <w:widowControl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D7EB3AA">
        <w:rPr>
          <w:rFonts w:ascii="Arial" w:eastAsia="Arial" w:hAnsi="Arial" w:cs="Arial"/>
          <w:color w:val="000000" w:themeColor="text1"/>
        </w:rPr>
        <w:t>4</w:t>
      </w:r>
      <w:r w:rsidR="7110954B" w:rsidRPr="0D7EB3AA">
        <w:rPr>
          <w:rFonts w:ascii="Arial" w:eastAsia="Arial" w:hAnsi="Arial" w:cs="Arial"/>
          <w:color w:val="000000" w:themeColor="text1"/>
        </w:rPr>
        <w:t>.1</w:t>
      </w:r>
      <w:r>
        <w:tab/>
      </w:r>
      <w:r w:rsidR="4AFD71D0" w:rsidRPr="00D76A99">
        <w:rPr>
          <w:rFonts w:ascii="Arial" w:eastAsia="Arial" w:hAnsi="Arial" w:cs="Arial"/>
          <w:color w:val="000000" w:themeColor="text1"/>
        </w:rPr>
        <w:t xml:space="preserve">The </w:t>
      </w:r>
      <w:r w:rsidR="31C51D89" w:rsidRPr="00D76A99">
        <w:rPr>
          <w:rFonts w:ascii="Arial" w:eastAsia="Arial" w:hAnsi="Arial" w:cs="Arial"/>
          <w:color w:val="000000" w:themeColor="text1"/>
        </w:rPr>
        <w:t>member with</w:t>
      </w:r>
      <w:r w:rsidR="05B2312C" w:rsidRPr="00D76A99">
        <w:rPr>
          <w:rFonts w:ascii="Arial" w:eastAsia="Arial" w:hAnsi="Arial" w:cs="Arial"/>
          <w:color w:val="000000" w:themeColor="text1"/>
        </w:rPr>
        <w:t xml:space="preserve"> expertise in Māori customary values </w:t>
      </w:r>
      <w:r w:rsidR="5B12A8E8" w:rsidRPr="00D76A99">
        <w:rPr>
          <w:rFonts w:ascii="Arial" w:eastAsia="Arial" w:hAnsi="Arial" w:cs="Arial"/>
          <w:color w:val="000000" w:themeColor="text1"/>
        </w:rPr>
        <w:t xml:space="preserve">noted that he </w:t>
      </w:r>
      <w:r w:rsidR="00D76A99">
        <w:rPr>
          <w:rFonts w:ascii="Arial" w:eastAsia="Arial" w:hAnsi="Arial" w:cs="Arial"/>
          <w:color w:val="000000" w:themeColor="text1"/>
        </w:rPr>
        <w:t xml:space="preserve">had been </w:t>
      </w:r>
      <w:r w:rsidR="208BBBCE" w:rsidRPr="00D76A99">
        <w:rPr>
          <w:rFonts w:ascii="Arial" w:eastAsia="Arial" w:hAnsi="Arial" w:cs="Arial"/>
          <w:color w:val="000000" w:themeColor="text1"/>
        </w:rPr>
        <w:t>invited to</w:t>
      </w:r>
      <w:r w:rsidR="00D76A99">
        <w:rPr>
          <w:rFonts w:ascii="Arial" w:eastAsia="Arial" w:hAnsi="Arial" w:cs="Arial"/>
          <w:color w:val="000000" w:themeColor="text1"/>
        </w:rPr>
        <w:t>,</w:t>
      </w:r>
      <w:r w:rsidR="208BBBCE" w:rsidRPr="00D76A99">
        <w:rPr>
          <w:rFonts w:ascii="Arial" w:eastAsia="Arial" w:hAnsi="Arial" w:cs="Arial"/>
          <w:color w:val="000000" w:themeColor="text1"/>
        </w:rPr>
        <w:t xml:space="preserve"> and accepted</w:t>
      </w:r>
      <w:r w:rsidR="00D76A99">
        <w:rPr>
          <w:rFonts w:ascii="Arial" w:eastAsia="Arial" w:hAnsi="Arial" w:cs="Arial"/>
          <w:color w:val="000000" w:themeColor="text1"/>
        </w:rPr>
        <w:t>,</w:t>
      </w:r>
      <w:r w:rsidR="208BBBCE" w:rsidRPr="00D76A99">
        <w:rPr>
          <w:rFonts w:ascii="Arial" w:eastAsia="Arial" w:hAnsi="Arial" w:cs="Arial"/>
          <w:color w:val="000000" w:themeColor="text1"/>
        </w:rPr>
        <w:t xml:space="preserve"> a </w:t>
      </w:r>
      <w:proofErr w:type="gramStart"/>
      <w:r w:rsidR="208BBBCE" w:rsidRPr="00D76A99">
        <w:rPr>
          <w:rFonts w:ascii="Arial" w:eastAsia="Arial" w:hAnsi="Arial" w:cs="Arial"/>
          <w:color w:val="000000" w:themeColor="text1"/>
        </w:rPr>
        <w:t>short term</w:t>
      </w:r>
      <w:proofErr w:type="gramEnd"/>
      <w:r w:rsidR="208BBBCE" w:rsidRPr="00D76A99">
        <w:rPr>
          <w:rFonts w:ascii="Arial" w:eastAsia="Arial" w:hAnsi="Arial" w:cs="Arial"/>
          <w:color w:val="000000" w:themeColor="text1"/>
        </w:rPr>
        <w:t xml:space="preserve"> appointment to be an expert panel member on </w:t>
      </w:r>
      <w:r w:rsidR="00D76A99">
        <w:rPr>
          <w:rFonts w:ascii="Arial" w:eastAsia="Arial" w:hAnsi="Arial" w:cs="Arial"/>
          <w:color w:val="000000" w:themeColor="text1"/>
        </w:rPr>
        <w:t>artificial intelligence</w:t>
      </w:r>
      <w:r w:rsidR="208BBBCE" w:rsidRPr="00D76A99">
        <w:rPr>
          <w:rFonts w:ascii="Arial" w:eastAsia="Arial" w:hAnsi="Arial" w:cs="Arial"/>
          <w:color w:val="000000" w:themeColor="text1"/>
        </w:rPr>
        <w:t xml:space="preserve"> and healthcare for the Chief Science Advisor to the Ministry of Health</w:t>
      </w:r>
      <w:r w:rsidR="00D76A99" w:rsidRPr="00D76A99">
        <w:rPr>
          <w:rFonts w:ascii="Arial" w:eastAsia="Arial" w:hAnsi="Arial" w:cs="Arial"/>
          <w:color w:val="000000" w:themeColor="text1"/>
        </w:rPr>
        <w:t>.</w:t>
      </w:r>
    </w:p>
    <w:p w14:paraId="0CF4D4B2" w14:textId="48448A72" w:rsidR="00BC63FF" w:rsidRPr="00D76A99" w:rsidRDefault="00D32FAA" w:rsidP="00D76A99">
      <w:pPr>
        <w:widowControl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5745E9">
        <w:rPr>
          <w:rFonts w:ascii="Arial" w:eastAsia="Arial" w:hAnsi="Arial" w:cs="Arial"/>
          <w:color w:val="000000" w:themeColor="text1"/>
        </w:rPr>
        <w:t>4.2</w:t>
      </w:r>
      <w:r w:rsidRPr="005745E9">
        <w:rPr>
          <w:rFonts w:ascii="Arial" w:eastAsia="Arial" w:hAnsi="Arial" w:cs="Arial"/>
          <w:color w:val="000000" w:themeColor="text1"/>
        </w:rPr>
        <w:tab/>
      </w:r>
      <w:r w:rsidR="00370CBE" w:rsidRPr="00D76A99">
        <w:rPr>
          <w:rFonts w:ascii="Arial" w:eastAsia="Arial" w:hAnsi="Arial" w:cs="Arial"/>
          <w:color w:val="000000" w:themeColor="text1"/>
        </w:rPr>
        <w:t>Members discussed the merits of disclosing all possible interests</w:t>
      </w:r>
      <w:r w:rsidR="00A81606" w:rsidRPr="00D76A99">
        <w:rPr>
          <w:rFonts w:ascii="Arial" w:eastAsia="Arial" w:hAnsi="Arial" w:cs="Arial"/>
          <w:color w:val="000000" w:themeColor="text1"/>
        </w:rPr>
        <w:t xml:space="preserve">, rather than only the known conflicts of interests, </w:t>
      </w:r>
      <w:proofErr w:type="gramStart"/>
      <w:r w:rsidR="00370CBE" w:rsidRPr="00D76A99">
        <w:rPr>
          <w:rFonts w:ascii="Arial" w:eastAsia="Arial" w:hAnsi="Arial" w:cs="Arial"/>
          <w:color w:val="000000" w:themeColor="text1"/>
        </w:rPr>
        <w:t>in order to</w:t>
      </w:r>
      <w:proofErr w:type="gramEnd"/>
      <w:r w:rsidR="00370CBE" w:rsidRPr="00D76A99">
        <w:rPr>
          <w:rFonts w:ascii="Arial" w:eastAsia="Arial" w:hAnsi="Arial" w:cs="Arial"/>
          <w:color w:val="000000" w:themeColor="text1"/>
        </w:rPr>
        <w:t xml:space="preserve"> ensure full transparency</w:t>
      </w:r>
      <w:r w:rsidR="001348DE" w:rsidRPr="00D76A99">
        <w:rPr>
          <w:rFonts w:ascii="Arial" w:eastAsia="Arial" w:hAnsi="Arial" w:cs="Arial"/>
          <w:color w:val="000000" w:themeColor="text1"/>
        </w:rPr>
        <w:t xml:space="preserve">. Members </w:t>
      </w:r>
      <w:r w:rsidR="00A81606" w:rsidRPr="00D76A99">
        <w:rPr>
          <w:rFonts w:ascii="Arial" w:eastAsia="Arial" w:hAnsi="Arial" w:cs="Arial"/>
          <w:color w:val="000000" w:themeColor="text1"/>
        </w:rPr>
        <w:t>agreed to do this.</w:t>
      </w:r>
    </w:p>
    <w:p w14:paraId="4F967BD2" w14:textId="77777777" w:rsidR="00315D05" w:rsidRPr="00EA69F9" w:rsidRDefault="00315D05" w:rsidP="00315D05">
      <w:pPr>
        <w:widowControl w:val="0"/>
        <w:autoSpaceDE w:val="0"/>
        <w:autoSpaceDN w:val="0"/>
        <w:adjustRightInd w:val="0"/>
        <w:spacing w:before="120" w:after="120" w:line="276" w:lineRule="auto"/>
        <w:ind w:left="851"/>
        <w:rPr>
          <w:rFonts w:ascii="Arial" w:eastAsia="Arial" w:hAnsi="Arial" w:cs="Arial"/>
          <w:color w:val="000000" w:themeColor="text1"/>
        </w:rPr>
      </w:pPr>
      <w:r w:rsidRPr="00284A21">
        <w:rPr>
          <w:rFonts w:ascii="Arial" w:eastAsia="Arial" w:hAnsi="Arial" w:cs="Arial"/>
          <w:b/>
          <w:bCs/>
          <w:color w:val="000000" w:themeColor="text1"/>
          <w:highlight w:val="yellow"/>
        </w:rPr>
        <w:t>Action</w:t>
      </w:r>
    </w:p>
    <w:p w14:paraId="5B1906D2" w14:textId="0EFD4B58" w:rsidR="00315D05" w:rsidRPr="00EA69F9" w:rsidRDefault="00315D05" w:rsidP="00315D05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>Members to send all interests to the Secretariat.</w:t>
      </w:r>
    </w:p>
    <w:p w14:paraId="7A23EF0B" w14:textId="77777777" w:rsidR="00315D05" w:rsidRPr="005745E9" w:rsidRDefault="00315D05" w:rsidP="00951A9B">
      <w:pPr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</w:p>
    <w:p w14:paraId="6427BDBA" w14:textId="184E6072" w:rsidR="00BC63FF" w:rsidRPr="00EA69F9" w:rsidRDefault="17A0A5E5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EA69F9">
        <w:rPr>
          <w:rFonts w:ascii="Arial" w:eastAsia="Arial" w:hAnsi="Arial" w:cs="Arial"/>
          <w:b/>
          <w:bCs/>
          <w:color w:val="000000" w:themeColor="text1"/>
        </w:rPr>
        <w:t xml:space="preserve">5. </w:t>
      </w:r>
      <w:r w:rsidRPr="00EA69F9">
        <w:rPr>
          <w:rFonts w:ascii="Arial" w:eastAsia="Arial" w:hAnsi="Arial" w:cs="Arial"/>
          <w:b/>
          <w:bCs/>
          <w:color w:val="000000" w:themeColor="text1"/>
        </w:rPr>
        <w:tab/>
        <w:t xml:space="preserve">Minutes of ACART’s meeting of </w:t>
      </w:r>
      <w:r w:rsidR="00EA69F9">
        <w:rPr>
          <w:rFonts w:ascii="Arial" w:eastAsia="Arial" w:hAnsi="Arial" w:cs="Arial"/>
          <w:b/>
          <w:bCs/>
          <w:color w:val="000000" w:themeColor="text1"/>
        </w:rPr>
        <w:t>April</w:t>
      </w:r>
      <w:r w:rsidR="00B72106" w:rsidRPr="00EA69F9">
        <w:rPr>
          <w:rFonts w:ascii="Arial" w:eastAsia="Arial" w:hAnsi="Arial" w:cs="Arial"/>
          <w:b/>
          <w:bCs/>
          <w:color w:val="000000" w:themeColor="text1"/>
        </w:rPr>
        <w:t xml:space="preserve"> 2023</w:t>
      </w:r>
    </w:p>
    <w:p w14:paraId="0352371C" w14:textId="1994CFE4" w:rsidR="00BC63FF" w:rsidRPr="00EA69F9" w:rsidRDefault="17A0A5E5" w:rsidP="00951A9B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EA69F9">
        <w:rPr>
          <w:rFonts w:ascii="Arial" w:eastAsia="Arial" w:hAnsi="Arial" w:cs="Arial"/>
          <w:color w:val="000000" w:themeColor="text1"/>
        </w:rPr>
        <w:t xml:space="preserve">5.1 </w:t>
      </w:r>
      <w:r w:rsidRPr="00EA69F9">
        <w:tab/>
      </w:r>
      <w:r w:rsidRPr="00EA69F9">
        <w:rPr>
          <w:rFonts w:ascii="Arial" w:eastAsia="Arial" w:hAnsi="Arial" w:cs="Arial"/>
          <w:color w:val="000000" w:themeColor="text1"/>
        </w:rPr>
        <w:t>Members approved the minutes</w:t>
      </w:r>
      <w:r w:rsidR="00EA69F9">
        <w:rPr>
          <w:rFonts w:ascii="Arial" w:eastAsia="Arial" w:hAnsi="Arial" w:cs="Arial"/>
          <w:color w:val="000000" w:themeColor="text1"/>
        </w:rPr>
        <w:t>.</w:t>
      </w:r>
    </w:p>
    <w:p w14:paraId="50F9E96C" w14:textId="3D016699" w:rsidR="00BC63FF" w:rsidRPr="00EA69F9" w:rsidRDefault="17A0A5E5" w:rsidP="00951A9B">
      <w:pPr>
        <w:widowControl w:val="0"/>
        <w:spacing w:before="120" w:after="120" w:line="276" w:lineRule="auto"/>
        <w:ind w:left="131" w:firstLine="720"/>
        <w:rPr>
          <w:rFonts w:ascii="Arial" w:eastAsia="Arial" w:hAnsi="Arial" w:cs="Arial"/>
          <w:color w:val="000000" w:themeColor="text1"/>
        </w:rPr>
      </w:pPr>
      <w:r w:rsidRPr="00284A21">
        <w:rPr>
          <w:rFonts w:ascii="Arial" w:eastAsia="Arial" w:hAnsi="Arial" w:cs="Arial"/>
          <w:b/>
          <w:bCs/>
          <w:color w:val="000000" w:themeColor="text1"/>
          <w:highlight w:val="yellow"/>
        </w:rPr>
        <w:t>Action</w:t>
      </w:r>
    </w:p>
    <w:p w14:paraId="74D401E7" w14:textId="5E9308D8" w:rsidR="32B97C80" w:rsidRPr="00EA69F9" w:rsidRDefault="17A0A5E5" w:rsidP="00951A9B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EA69F9">
        <w:rPr>
          <w:rFonts w:ascii="Arial" w:eastAsia="Arial" w:hAnsi="Arial" w:cs="Arial"/>
          <w:i/>
          <w:iCs/>
          <w:color w:val="000000" w:themeColor="text1"/>
        </w:rPr>
        <w:t xml:space="preserve">Secretariat to publish the </w:t>
      </w:r>
      <w:r w:rsidR="007C393B">
        <w:rPr>
          <w:rFonts w:ascii="Arial" w:eastAsia="Arial" w:hAnsi="Arial" w:cs="Arial"/>
          <w:i/>
          <w:iCs/>
          <w:color w:val="000000" w:themeColor="text1"/>
        </w:rPr>
        <w:t>June</w:t>
      </w:r>
      <w:r w:rsidR="00B72106" w:rsidRPr="00EA69F9">
        <w:rPr>
          <w:rFonts w:ascii="Arial" w:eastAsia="Arial" w:hAnsi="Arial" w:cs="Arial"/>
          <w:i/>
          <w:iCs/>
          <w:color w:val="000000" w:themeColor="text1"/>
        </w:rPr>
        <w:t xml:space="preserve"> 2023</w:t>
      </w:r>
      <w:r w:rsidR="53CF6778" w:rsidRPr="00EA69F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00EA69F9">
        <w:rPr>
          <w:rFonts w:ascii="Arial" w:eastAsia="Arial" w:hAnsi="Arial" w:cs="Arial"/>
          <w:i/>
          <w:iCs/>
          <w:color w:val="000000" w:themeColor="text1"/>
        </w:rPr>
        <w:t>minutes</w:t>
      </w:r>
      <w:r w:rsidR="08871BF0" w:rsidRPr="00EA69F9">
        <w:rPr>
          <w:rFonts w:ascii="Arial" w:eastAsia="Arial" w:hAnsi="Arial" w:cs="Arial"/>
          <w:i/>
          <w:iCs/>
          <w:color w:val="000000" w:themeColor="text1"/>
        </w:rPr>
        <w:t xml:space="preserve"> on the ACART website</w:t>
      </w:r>
      <w:r w:rsidR="00B773E3" w:rsidRPr="00EA69F9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5363D409" w14:textId="6F44A14A" w:rsidR="00BC63FF" w:rsidRPr="00AF376F" w:rsidRDefault="54223662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AF376F">
        <w:rPr>
          <w:rFonts w:ascii="Arial" w:eastAsia="Arial" w:hAnsi="Arial" w:cs="Arial"/>
          <w:b/>
          <w:bCs/>
          <w:color w:val="000000" w:themeColor="text1"/>
        </w:rPr>
        <w:t>6.</w:t>
      </w:r>
      <w:r w:rsidR="14EA7048" w:rsidRPr="00AF376F">
        <w:rPr>
          <w:rFonts w:ascii="Arial" w:eastAsia="Arial" w:hAnsi="Arial" w:cs="Arial"/>
          <w:b/>
          <w:bCs/>
          <w:color w:val="000000" w:themeColor="text1"/>
        </w:rPr>
        <w:tab/>
      </w:r>
      <w:r w:rsidRPr="00AF376F">
        <w:rPr>
          <w:rFonts w:ascii="Arial" w:eastAsia="Arial" w:hAnsi="Arial" w:cs="Arial"/>
          <w:b/>
          <w:bCs/>
          <w:color w:val="000000" w:themeColor="text1"/>
        </w:rPr>
        <w:t xml:space="preserve">Actions arising from ACART’s </w:t>
      </w:r>
      <w:r w:rsidR="00AF376F" w:rsidRPr="00AF376F">
        <w:rPr>
          <w:rFonts w:ascii="Arial" w:eastAsia="Arial" w:hAnsi="Arial" w:cs="Arial"/>
          <w:b/>
          <w:bCs/>
          <w:color w:val="000000" w:themeColor="text1"/>
        </w:rPr>
        <w:t>April</w:t>
      </w:r>
      <w:r w:rsidR="696979C8" w:rsidRPr="00AF376F">
        <w:rPr>
          <w:rFonts w:ascii="Arial" w:eastAsia="Arial" w:hAnsi="Arial" w:cs="Arial"/>
          <w:b/>
          <w:bCs/>
          <w:color w:val="000000" w:themeColor="text1"/>
        </w:rPr>
        <w:t xml:space="preserve"> 2023</w:t>
      </w:r>
      <w:r w:rsidRPr="00AF376F">
        <w:rPr>
          <w:rFonts w:ascii="Arial" w:eastAsia="Arial" w:hAnsi="Arial" w:cs="Arial"/>
          <w:b/>
          <w:bCs/>
          <w:color w:val="000000" w:themeColor="text1"/>
        </w:rPr>
        <w:t xml:space="preserve"> meeting</w:t>
      </w:r>
    </w:p>
    <w:p w14:paraId="3EDAF4C5" w14:textId="58AA08AF" w:rsidR="47CA75EF" w:rsidRPr="00AF376F" w:rsidRDefault="3C2100B1" w:rsidP="00951A9B">
      <w:pPr>
        <w:keepNext/>
        <w:widowControl w:val="0"/>
        <w:tabs>
          <w:tab w:val="left" w:pos="851"/>
        </w:tabs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AF376F">
        <w:rPr>
          <w:rFonts w:ascii="Arial" w:eastAsia="Arial" w:hAnsi="Arial" w:cs="Arial"/>
          <w:color w:val="000000" w:themeColor="text1"/>
        </w:rPr>
        <w:t>6.1</w:t>
      </w:r>
      <w:r w:rsidRPr="00AF376F">
        <w:tab/>
      </w:r>
      <w:r w:rsidRPr="00AF376F">
        <w:rPr>
          <w:rFonts w:ascii="Arial" w:eastAsia="Arial" w:hAnsi="Arial" w:cs="Arial"/>
          <w:color w:val="000000" w:themeColor="text1"/>
        </w:rPr>
        <w:t xml:space="preserve">Members noted the status of the actions arising from the </w:t>
      </w:r>
      <w:r w:rsidR="00AF376F">
        <w:rPr>
          <w:rFonts w:ascii="Arial" w:eastAsia="Arial" w:hAnsi="Arial" w:cs="Arial"/>
          <w:color w:val="000000" w:themeColor="text1"/>
        </w:rPr>
        <w:t>April</w:t>
      </w:r>
      <w:r w:rsidRPr="00AF376F">
        <w:rPr>
          <w:rFonts w:ascii="Arial" w:eastAsia="Arial" w:hAnsi="Arial" w:cs="Arial"/>
          <w:color w:val="000000" w:themeColor="text1"/>
        </w:rPr>
        <w:t xml:space="preserve"> 2023 meeting.</w:t>
      </w:r>
      <w:r w:rsidR="1B4CC686" w:rsidRPr="00AF376F">
        <w:rPr>
          <w:rFonts w:ascii="Arial" w:eastAsia="Arial" w:hAnsi="Arial" w:cs="Arial"/>
          <w:color w:val="000000" w:themeColor="text1"/>
        </w:rPr>
        <w:t xml:space="preserve"> </w:t>
      </w:r>
      <w:r w:rsidR="00AF376F">
        <w:rPr>
          <w:rFonts w:ascii="Arial" w:eastAsia="Arial" w:hAnsi="Arial" w:cs="Arial"/>
          <w:color w:val="000000" w:themeColor="text1"/>
        </w:rPr>
        <w:t>Some</w:t>
      </w:r>
      <w:r w:rsidR="1B4CC686" w:rsidRPr="00AF376F">
        <w:rPr>
          <w:rFonts w:ascii="Arial" w:eastAsia="Arial" w:hAnsi="Arial" w:cs="Arial"/>
          <w:color w:val="000000" w:themeColor="text1"/>
        </w:rPr>
        <w:t xml:space="preserve"> of the</w:t>
      </w:r>
      <w:r w:rsidR="00AF376F">
        <w:rPr>
          <w:rFonts w:ascii="Arial" w:eastAsia="Arial" w:hAnsi="Arial" w:cs="Arial"/>
          <w:color w:val="000000" w:themeColor="text1"/>
        </w:rPr>
        <w:t xml:space="preserve"> </w:t>
      </w:r>
      <w:r w:rsidR="1B4CC686" w:rsidRPr="00AF376F">
        <w:rPr>
          <w:rFonts w:ascii="Arial" w:eastAsia="Arial" w:hAnsi="Arial" w:cs="Arial"/>
          <w:color w:val="000000" w:themeColor="text1"/>
        </w:rPr>
        <w:t xml:space="preserve">items </w:t>
      </w:r>
      <w:r w:rsidR="00AF376F">
        <w:rPr>
          <w:rFonts w:ascii="Arial" w:eastAsia="Arial" w:hAnsi="Arial" w:cs="Arial"/>
          <w:color w:val="000000" w:themeColor="text1"/>
        </w:rPr>
        <w:t>we</w:t>
      </w:r>
      <w:r w:rsidR="1B4CC686" w:rsidRPr="00AF376F">
        <w:rPr>
          <w:rFonts w:ascii="Arial" w:eastAsia="Arial" w:hAnsi="Arial" w:cs="Arial"/>
          <w:color w:val="000000" w:themeColor="text1"/>
        </w:rPr>
        <w:t>re</w:t>
      </w:r>
      <w:r w:rsidR="3B73B233" w:rsidRPr="00AF376F">
        <w:rPr>
          <w:rFonts w:ascii="Arial" w:eastAsia="Arial" w:hAnsi="Arial" w:cs="Arial"/>
          <w:color w:val="000000" w:themeColor="text1"/>
        </w:rPr>
        <w:t xml:space="preserve"> </w:t>
      </w:r>
      <w:r w:rsidR="00AF376F">
        <w:rPr>
          <w:rFonts w:ascii="Arial" w:eastAsia="Arial" w:hAnsi="Arial" w:cs="Arial"/>
          <w:color w:val="000000" w:themeColor="text1"/>
        </w:rPr>
        <w:t xml:space="preserve">to be discussed further at </w:t>
      </w:r>
      <w:r w:rsidR="7C86ABC2" w:rsidRPr="00AF376F">
        <w:rPr>
          <w:rFonts w:ascii="Arial" w:eastAsia="Arial" w:hAnsi="Arial" w:cs="Arial"/>
          <w:color w:val="000000" w:themeColor="text1"/>
        </w:rPr>
        <w:t>this meeting</w:t>
      </w:r>
      <w:r w:rsidR="1B4CC686" w:rsidRPr="00AF376F">
        <w:rPr>
          <w:rFonts w:ascii="Arial" w:eastAsia="Arial" w:hAnsi="Arial" w:cs="Arial"/>
          <w:color w:val="000000" w:themeColor="text1"/>
        </w:rPr>
        <w:t>.</w:t>
      </w:r>
    </w:p>
    <w:p w14:paraId="4C3C851E" w14:textId="4EB9726F" w:rsidR="00BC63FF" w:rsidRPr="00383310" w:rsidRDefault="14EA7048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383310">
        <w:rPr>
          <w:rFonts w:ascii="Arial" w:eastAsia="Arial" w:hAnsi="Arial" w:cs="Arial"/>
          <w:b/>
          <w:bCs/>
          <w:color w:val="000000" w:themeColor="text1"/>
        </w:rPr>
        <w:t xml:space="preserve">7. </w:t>
      </w:r>
      <w:r w:rsidRPr="00383310">
        <w:rPr>
          <w:rFonts w:ascii="Arial" w:eastAsia="Arial" w:hAnsi="Arial" w:cs="Arial"/>
          <w:b/>
          <w:bCs/>
          <w:color w:val="000000" w:themeColor="text1"/>
        </w:rPr>
        <w:tab/>
        <w:t>Status of ACART’s work programme</w:t>
      </w:r>
    </w:p>
    <w:p w14:paraId="0DEFDA5D" w14:textId="4E189FFD" w:rsidR="006271FD" w:rsidRDefault="430FE3B5" w:rsidP="008E4AC3">
      <w:pPr>
        <w:keepNext/>
        <w:widowControl w:val="0"/>
        <w:tabs>
          <w:tab w:val="left" w:pos="851"/>
        </w:tabs>
        <w:spacing w:before="240" w:after="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383310">
        <w:rPr>
          <w:rFonts w:ascii="Arial" w:eastAsia="Arial" w:hAnsi="Arial" w:cs="Arial"/>
          <w:color w:val="000000" w:themeColor="text1"/>
        </w:rPr>
        <w:t>7.</w:t>
      </w:r>
      <w:r w:rsidR="006271FD">
        <w:rPr>
          <w:rFonts w:ascii="Arial" w:eastAsia="Arial" w:hAnsi="Arial" w:cs="Arial"/>
          <w:color w:val="000000" w:themeColor="text1"/>
        </w:rPr>
        <w:t>1</w:t>
      </w:r>
      <w:r w:rsidR="549C7D18" w:rsidRPr="00383310">
        <w:tab/>
      </w:r>
      <w:r w:rsidR="006271FD" w:rsidRPr="006271FD">
        <w:rPr>
          <w:rFonts w:ascii="Arial" w:eastAsia="Arial" w:hAnsi="Arial" w:cs="Arial"/>
          <w:color w:val="000000" w:themeColor="text1"/>
        </w:rPr>
        <w:t>Members noted the report.</w:t>
      </w:r>
      <w:r w:rsidR="006271FD">
        <w:rPr>
          <w:rFonts w:ascii="Arial" w:eastAsia="Arial" w:hAnsi="Arial" w:cs="Arial"/>
          <w:color w:val="000000" w:themeColor="text1"/>
        </w:rPr>
        <w:t xml:space="preserve"> </w:t>
      </w:r>
      <w:r w:rsidRPr="00383310">
        <w:rPr>
          <w:rFonts w:ascii="Arial" w:eastAsia="Arial" w:hAnsi="Arial" w:cs="Arial"/>
          <w:color w:val="000000" w:themeColor="text1"/>
        </w:rPr>
        <w:t xml:space="preserve">The Secretariat </w:t>
      </w:r>
      <w:r w:rsidR="0026376A">
        <w:rPr>
          <w:rFonts w:ascii="Arial" w:eastAsia="Arial" w:hAnsi="Arial" w:cs="Arial"/>
          <w:color w:val="000000" w:themeColor="text1"/>
        </w:rPr>
        <w:t>gave</w:t>
      </w:r>
      <w:r w:rsidRPr="00383310">
        <w:rPr>
          <w:rFonts w:ascii="Arial" w:eastAsia="Arial" w:hAnsi="Arial" w:cs="Arial"/>
          <w:color w:val="000000" w:themeColor="text1"/>
        </w:rPr>
        <w:t xml:space="preserve"> a</w:t>
      </w:r>
      <w:r w:rsidR="005D77B2" w:rsidRPr="00383310">
        <w:rPr>
          <w:rFonts w:ascii="Arial" w:eastAsia="Arial" w:hAnsi="Arial" w:cs="Arial"/>
          <w:color w:val="000000" w:themeColor="text1"/>
        </w:rPr>
        <w:t xml:space="preserve">n oral </w:t>
      </w:r>
      <w:r w:rsidRPr="00383310">
        <w:rPr>
          <w:rFonts w:ascii="Arial" w:eastAsia="Arial" w:hAnsi="Arial" w:cs="Arial"/>
          <w:color w:val="000000" w:themeColor="text1"/>
        </w:rPr>
        <w:t>update</w:t>
      </w:r>
      <w:r w:rsidR="00E75E1A">
        <w:rPr>
          <w:rFonts w:ascii="Arial" w:eastAsia="Arial" w:hAnsi="Arial" w:cs="Arial"/>
          <w:color w:val="000000" w:themeColor="text1"/>
        </w:rPr>
        <w:t>,</w:t>
      </w:r>
      <w:r w:rsidR="0026376A">
        <w:rPr>
          <w:rFonts w:ascii="Arial" w:eastAsia="Arial" w:hAnsi="Arial" w:cs="Arial"/>
          <w:color w:val="000000" w:themeColor="text1"/>
        </w:rPr>
        <w:t xml:space="preserve"> noting that t</w:t>
      </w:r>
      <w:r w:rsidR="006271FD" w:rsidRPr="006271FD">
        <w:rPr>
          <w:rFonts w:ascii="Arial" w:eastAsia="Arial" w:hAnsi="Arial" w:cs="Arial"/>
          <w:color w:val="000000" w:themeColor="text1"/>
        </w:rPr>
        <w:t>he Ministry of Health (M</w:t>
      </w:r>
      <w:r w:rsidR="008E4AC3">
        <w:rPr>
          <w:rFonts w:ascii="Arial" w:eastAsia="Arial" w:hAnsi="Arial" w:cs="Arial"/>
          <w:color w:val="000000" w:themeColor="text1"/>
        </w:rPr>
        <w:t>o</w:t>
      </w:r>
      <w:r w:rsidR="006271FD" w:rsidRPr="006271FD">
        <w:rPr>
          <w:rFonts w:ascii="Arial" w:eastAsia="Arial" w:hAnsi="Arial" w:cs="Arial"/>
          <w:color w:val="000000" w:themeColor="text1"/>
        </w:rPr>
        <w:t xml:space="preserve">H) </w:t>
      </w:r>
      <w:r w:rsidR="00825E3E">
        <w:rPr>
          <w:rFonts w:ascii="Arial" w:eastAsia="Arial" w:hAnsi="Arial" w:cs="Arial"/>
          <w:color w:val="000000" w:themeColor="text1"/>
        </w:rPr>
        <w:t>is yet to</w:t>
      </w:r>
      <w:r w:rsidR="006271FD" w:rsidRPr="006271FD">
        <w:rPr>
          <w:rFonts w:ascii="Arial" w:eastAsia="Arial" w:hAnsi="Arial" w:cs="Arial"/>
          <w:color w:val="000000" w:themeColor="text1"/>
        </w:rPr>
        <w:t xml:space="preserve"> provide parallel advice</w:t>
      </w:r>
      <w:r w:rsidR="006271FD">
        <w:rPr>
          <w:rFonts w:ascii="Arial" w:eastAsia="Arial" w:hAnsi="Arial" w:cs="Arial"/>
          <w:color w:val="000000" w:themeColor="text1"/>
        </w:rPr>
        <w:t xml:space="preserve"> </w:t>
      </w:r>
      <w:r w:rsidR="00357929">
        <w:rPr>
          <w:rFonts w:ascii="Arial" w:eastAsia="Arial" w:hAnsi="Arial" w:cs="Arial"/>
          <w:color w:val="000000" w:themeColor="text1"/>
        </w:rPr>
        <w:t xml:space="preserve">to the Minister </w:t>
      </w:r>
      <w:r w:rsidR="006271FD">
        <w:rPr>
          <w:rFonts w:ascii="Arial" w:eastAsia="Arial" w:hAnsi="Arial" w:cs="Arial"/>
          <w:color w:val="000000" w:themeColor="text1"/>
        </w:rPr>
        <w:t>f</w:t>
      </w:r>
      <w:r w:rsidR="003E188A" w:rsidRPr="006271FD">
        <w:rPr>
          <w:rFonts w:ascii="Arial" w:eastAsia="Arial" w:hAnsi="Arial" w:cs="Arial"/>
          <w:color w:val="000000" w:themeColor="text1"/>
        </w:rPr>
        <w:t xml:space="preserve">or ACART’s advice </w:t>
      </w:r>
      <w:r w:rsidR="008E4AC3">
        <w:rPr>
          <w:rFonts w:ascii="Arial" w:eastAsia="Arial" w:hAnsi="Arial" w:cs="Arial"/>
          <w:color w:val="000000" w:themeColor="text1"/>
        </w:rPr>
        <w:t>about</w:t>
      </w:r>
      <w:r w:rsidR="006271FD">
        <w:rPr>
          <w:rFonts w:ascii="Arial" w:eastAsia="Arial" w:hAnsi="Arial" w:cs="Arial"/>
          <w:color w:val="000000" w:themeColor="text1"/>
        </w:rPr>
        <w:t>:</w:t>
      </w:r>
      <w:r w:rsidR="003E188A" w:rsidRPr="006271FD">
        <w:rPr>
          <w:rFonts w:ascii="Arial" w:eastAsia="Arial" w:hAnsi="Arial" w:cs="Arial"/>
          <w:color w:val="000000" w:themeColor="text1"/>
        </w:rPr>
        <w:t xml:space="preserve"> </w:t>
      </w:r>
    </w:p>
    <w:p w14:paraId="26D9AF97" w14:textId="19132144" w:rsidR="0F330E86" w:rsidRPr="006271FD" w:rsidRDefault="003E188A" w:rsidP="006271FD">
      <w:pPr>
        <w:pStyle w:val="ListParagraph"/>
        <w:widowControl w:val="0"/>
        <w:numPr>
          <w:ilvl w:val="0"/>
          <w:numId w:val="28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6271FD">
        <w:rPr>
          <w:rFonts w:ascii="Arial" w:eastAsia="Arial" w:hAnsi="Arial" w:cs="Arial"/>
          <w:color w:val="000000" w:themeColor="text1"/>
        </w:rPr>
        <w:t>p</w:t>
      </w:r>
      <w:r w:rsidR="0F330E86" w:rsidRPr="006271FD">
        <w:rPr>
          <w:rFonts w:ascii="Arial" w:eastAsia="Arial" w:hAnsi="Arial" w:cs="Arial"/>
          <w:color w:val="000000" w:themeColor="text1"/>
        </w:rPr>
        <w:t>osthumous reproduction</w:t>
      </w:r>
    </w:p>
    <w:p w14:paraId="6000C8C4" w14:textId="736D4D8C" w:rsidR="0F330E86" w:rsidRPr="006271FD" w:rsidRDefault="006271FD" w:rsidP="006271FD">
      <w:pPr>
        <w:pStyle w:val="ListParagraph"/>
        <w:widowControl w:val="0"/>
        <w:numPr>
          <w:ilvl w:val="0"/>
          <w:numId w:val="28"/>
        </w:numPr>
        <w:spacing w:before="120" w:after="0" w:line="276" w:lineRule="auto"/>
        <w:rPr>
          <w:rFonts w:ascii="Arial" w:eastAsia="Arial" w:hAnsi="Arial" w:cs="Arial"/>
          <w:color w:val="000000" w:themeColor="text1"/>
        </w:rPr>
      </w:pPr>
      <w:r w:rsidRPr="006271FD">
        <w:rPr>
          <w:rFonts w:ascii="Arial" w:eastAsia="Arial" w:hAnsi="Arial" w:cs="Arial"/>
          <w:color w:val="000000" w:themeColor="text1"/>
        </w:rPr>
        <w:t>f</w:t>
      </w:r>
      <w:r w:rsidR="00FB79DE" w:rsidRPr="006271FD">
        <w:rPr>
          <w:rFonts w:ascii="Arial" w:eastAsia="Arial" w:hAnsi="Arial" w:cs="Arial"/>
          <w:color w:val="000000" w:themeColor="text1"/>
        </w:rPr>
        <w:t>or t</w:t>
      </w:r>
      <w:r w:rsidR="00D35D6E" w:rsidRPr="006271FD">
        <w:rPr>
          <w:rFonts w:ascii="Arial" w:eastAsia="Arial" w:hAnsi="Arial" w:cs="Arial"/>
          <w:color w:val="000000" w:themeColor="text1"/>
        </w:rPr>
        <w:t>he guidelines for d</w:t>
      </w:r>
      <w:r w:rsidR="0F330E86" w:rsidRPr="006271FD">
        <w:rPr>
          <w:rFonts w:ascii="Arial" w:eastAsia="Arial" w:hAnsi="Arial" w:cs="Arial"/>
          <w:color w:val="000000" w:themeColor="text1"/>
        </w:rPr>
        <w:t xml:space="preserve">onation </w:t>
      </w:r>
      <w:r w:rsidR="00D35D6E" w:rsidRPr="006271FD">
        <w:rPr>
          <w:rFonts w:ascii="Arial" w:eastAsia="Arial" w:hAnsi="Arial" w:cs="Arial"/>
          <w:color w:val="000000" w:themeColor="text1"/>
        </w:rPr>
        <w:t xml:space="preserve">and </w:t>
      </w:r>
      <w:r w:rsidR="0F330E86" w:rsidRPr="006271FD">
        <w:rPr>
          <w:rFonts w:ascii="Arial" w:eastAsia="Arial" w:hAnsi="Arial" w:cs="Arial"/>
          <w:color w:val="000000" w:themeColor="text1"/>
        </w:rPr>
        <w:t xml:space="preserve">surrogacy </w:t>
      </w:r>
    </w:p>
    <w:p w14:paraId="7BBB3198" w14:textId="21B62BB1" w:rsidR="64249AEA" w:rsidRPr="006271FD" w:rsidRDefault="006271FD" w:rsidP="006271FD">
      <w:pPr>
        <w:pStyle w:val="ListParagraph"/>
        <w:widowControl w:val="0"/>
        <w:numPr>
          <w:ilvl w:val="0"/>
          <w:numId w:val="28"/>
        </w:numPr>
        <w:spacing w:before="120" w:after="0" w:line="276" w:lineRule="auto"/>
        <w:rPr>
          <w:rFonts w:ascii="Arial" w:eastAsia="Arial" w:hAnsi="Arial" w:cs="Arial"/>
          <w:color w:val="000000" w:themeColor="text1"/>
        </w:rPr>
      </w:pPr>
      <w:r w:rsidRPr="006271FD">
        <w:rPr>
          <w:rFonts w:ascii="Arial" w:eastAsia="Arial" w:hAnsi="Arial" w:cs="Arial"/>
          <w:color w:val="000000" w:themeColor="text1"/>
        </w:rPr>
        <w:t>f</w:t>
      </w:r>
      <w:r w:rsidR="60DF030E" w:rsidRPr="006271FD">
        <w:rPr>
          <w:rFonts w:ascii="Arial" w:eastAsia="Arial" w:hAnsi="Arial" w:cs="Arial"/>
          <w:color w:val="000000" w:themeColor="text1"/>
        </w:rPr>
        <w:t xml:space="preserve">or </w:t>
      </w:r>
      <w:r w:rsidR="2F4ED6DE" w:rsidRPr="006271FD">
        <w:rPr>
          <w:rFonts w:ascii="Arial" w:eastAsia="Arial" w:hAnsi="Arial" w:cs="Arial"/>
          <w:color w:val="000000" w:themeColor="text1"/>
        </w:rPr>
        <w:t xml:space="preserve">ACART’s advice about </w:t>
      </w:r>
      <w:r w:rsidR="67B044F5" w:rsidRPr="006271FD">
        <w:rPr>
          <w:rFonts w:ascii="Arial" w:eastAsia="Arial" w:hAnsi="Arial" w:cs="Arial"/>
          <w:color w:val="000000" w:themeColor="text1"/>
        </w:rPr>
        <w:t>t</w:t>
      </w:r>
      <w:r w:rsidR="14A452A1" w:rsidRPr="006271FD">
        <w:rPr>
          <w:rFonts w:ascii="Arial" w:eastAsia="Arial" w:hAnsi="Arial" w:cs="Arial"/>
          <w:color w:val="000000" w:themeColor="text1"/>
        </w:rPr>
        <w:t>esticular tissue</w:t>
      </w:r>
      <w:r>
        <w:rPr>
          <w:rFonts w:ascii="Arial" w:eastAsia="Arial" w:hAnsi="Arial" w:cs="Arial"/>
          <w:color w:val="000000" w:themeColor="text1"/>
        </w:rPr>
        <w:t>.</w:t>
      </w:r>
      <w:r w:rsidRPr="006271FD">
        <w:rPr>
          <w:rFonts w:ascii="Arial" w:eastAsia="Arial" w:hAnsi="Arial" w:cs="Arial"/>
          <w:color w:val="000000" w:themeColor="text1"/>
        </w:rPr>
        <w:t xml:space="preserve"> </w:t>
      </w:r>
    </w:p>
    <w:p w14:paraId="39914BEC" w14:textId="7554B10F" w:rsidR="00BC63FF" w:rsidRPr="007B49E8" w:rsidRDefault="007B49E8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7B49E8">
        <w:rPr>
          <w:rFonts w:ascii="Arial" w:eastAsia="Arial" w:hAnsi="Arial" w:cs="Arial"/>
          <w:b/>
          <w:bCs/>
          <w:color w:val="000000" w:themeColor="text1"/>
        </w:rPr>
        <w:t>8</w:t>
      </w:r>
      <w:r w:rsidR="6A34FAE4" w:rsidRPr="007B49E8">
        <w:rPr>
          <w:rFonts w:ascii="Arial" w:eastAsia="Arial" w:hAnsi="Arial" w:cs="Arial"/>
          <w:b/>
          <w:bCs/>
          <w:color w:val="000000" w:themeColor="text1"/>
        </w:rPr>
        <w:t>.</w:t>
      </w:r>
      <w:r w:rsidR="6A34FAE4" w:rsidRPr="007B49E8">
        <w:rPr>
          <w:rFonts w:ascii="Arial" w:eastAsia="Arial" w:hAnsi="Arial" w:cs="Arial"/>
          <w:b/>
          <w:bCs/>
          <w:color w:val="000000" w:themeColor="text1"/>
        </w:rPr>
        <w:tab/>
        <w:t>Report on ECART’s recent meetings</w:t>
      </w:r>
    </w:p>
    <w:p w14:paraId="58B6B69C" w14:textId="6F23C6F5" w:rsidR="00E83104" w:rsidRDefault="00235C56" w:rsidP="00E83104">
      <w:pPr>
        <w:widowControl w:val="0"/>
        <w:autoSpaceDE w:val="0"/>
        <w:autoSpaceDN w:val="0"/>
        <w:adjustRightInd w:val="0"/>
        <w:spacing w:before="120" w:after="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4606B336">
        <w:rPr>
          <w:rFonts w:ascii="Arial" w:eastAsia="Arial" w:hAnsi="Arial" w:cs="Arial"/>
          <w:color w:val="000000" w:themeColor="text1"/>
        </w:rPr>
        <w:t>8</w:t>
      </w:r>
      <w:r w:rsidR="056D6189" w:rsidRPr="4606B336">
        <w:rPr>
          <w:rFonts w:ascii="Arial" w:eastAsia="Arial" w:hAnsi="Arial" w:cs="Arial"/>
          <w:color w:val="000000" w:themeColor="text1"/>
        </w:rPr>
        <w:t>.1</w:t>
      </w:r>
      <w:r>
        <w:tab/>
      </w:r>
      <w:r w:rsidR="056D6189" w:rsidRPr="4606B336">
        <w:rPr>
          <w:rFonts w:ascii="Arial" w:eastAsia="Arial" w:hAnsi="Arial" w:cs="Arial"/>
          <w:color w:val="000000" w:themeColor="text1"/>
        </w:rPr>
        <w:t xml:space="preserve">Members noted </w:t>
      </w:r>
      <w:r w:rsidR="0071695D" w:rsidRPr="4606B336">
        <w:rPr>
          <w:rFonts w:ascii="Arial" w:eastAsia="Arial" w:hAnsi="Arial" w:cs="Arial"/>
          <w:color w:val="000000" w:themeColor="text1"/>
        </w:rPr>
        <w:t xml:space="preserve">that </w:t>
      </w:r>
      <w:r w:rsidR="056D6189" w:rsidRPr="4606B336">
        <w:rPr>
          <w:rFonts w:ascii="Arial" w:eastAsia="Arial" w:hAnsi="Arial" w:cs="Arial"/>
          <w:color w:val="000000" w:themeColor="text1"/>
        </w:rPr>
        <w:t xml:space="preserve">the report from ECART’s meeting </w:t>
      </w:r>
      <w:r w:rsidR="001C0FBF" w:rsidRPr="4606B336">
        <w:rPr>
          <w:rFonts w:ascii="Arial" w:eastAsia="Arial" w:hAnsi="Arial" w:cs="Arial"/>
          <w:color w:val="000000" w:themeColor="text1"/>
        </w:rPr>
        <w:t>in April</w:t>
      </w:r>
      <w:r w:rsidR="6BCD436D" w:rsidRPr="4606B336">
        <w:rPr>
          <w:rFonts w:ascii="Arial" w:eastAsia="Arial" w:hAnsi="Arial" w:cs="Arial"/>
          <w:color w:val="000000" w:themeColor="text1"/>
        </w:rPr>
        <w:t xml:space="preserve"> 2023</w:t>
      </w:r>
      <w:r w:rsidR="001C0FBF" w:rsidRPr="4606B336">
        <w:rPr>
          <w:rFonts w:ascii="Arial" w:eastAsia="Arial" w:hAnsi="Arial" w:cs="Arial"/>
          <w:color w:val="000000" w:themeColor="text1"/>
        </w:rPr>
        <w:t xml:space="preserve"> had been seen</w:t>
      </w:r>
      <w:r w:rsidR="0071695D" w:rsidRPr="4606B336">
        <w:rPr>
          <w:rFonts w:ascii="Arial" w:eastAsia="Arial" w:hAnsi="Arial" w:cs="Arial"/>
          <w:color w:val="000000" w:themeColor="text1"/>
        </w:rPr>
        <w:t xml:space="preserve"> at ACART’s April meeting</w:t>
      </w:r>
      <w:r w:rsidR="6BCD436D" w:rsidRPr="4606B336">
        <w:rPr>
          <w:rFonts w:ascii="Arial" w:eastAsia="Arial" w:hAnsi="Arial" w:cs="Arial"/>
          <w:color w:val="000000" w:themeColor="text1"/>
        </w:rPr>
        <w:t>.</w:t>
      </w:r>
      <w:r w:rsidR="00E83104" w:rsidRPr="4606B336">
        <w:rPr>
          <w:rFonts w:ascii="Arial" w:eastAsia="Arial" w:hAnsi="Arial" w:cs="Arial"/>
          <w:color w:val="000000" w:themeColor="text1"/>
        </w:rPr>
        <w:t xml:space="preserve"> </w:t>
      </w:r>
      <w:r w:rsidR="4BCB6D2E" w:rsidRPr="4606B336">
        <w:rPr>
          <w:rFonts w:ascii="Arial" w:eastAsia="Arial" w:hAnsi="Arial" w:cs="Arial"/>
          <w:color w:val="000000" w:themeColor="text1"/>
        </w:rPr>
        <w:t xml:space="preserve">Members discussed the </w:t>
      </w:r>
      <w:r w:rsidR="001C0FBF" w:rsidRPr="4606B336">
        <w:rPr>
          <w:rFonts w:ascii="Arial" w:eastAsia="Arial" w:hAnsi="Arial" w:cs="Arial"/>
          <w:color w:val="000000" w:themeColor="text1"/>
        </w:rPr>
        <w:t>most recent ECART meeting which had been held the day before this AC</w:t>
      </w:r>
      <w:r w:rsidR="4BC4CBD1" w:rsidRPr="4606B336">
        <w:rPr>
          <w:rFonts w:ascii="Arial" w:eastAsia="Arial" w:hAnsi="Arial" w:cs="Arial"/>
          <w:color w:val="000000" w:themeColor="text1"/>
        </w:rPr>
        <w:t>A</w:t>
      </w:r>
      <w:r w:rsidR="001C0FBF" w:rsidRPr="4606B336">
        <w:rPr>
          <w:rFonts w:ascii="Arial" w:eastAsia="Arial" w:hAnsi="Arial" w:cs="Arial"/>
          <w:color w:val="000000" w:themeColor="text1"/>
        </w:rPr>
        <w:t>RT meeting.</w:t>
      </w:r>
      <w:r w:rsidR="00E54148" w:rsidRPr="4606B336">
        <w:rPr>
          <w:rFonts w:ascii="Arial" w:eastAsia="Arial" w:hAnsi="Arial" w:cs="Arial"/>
          <w:color w:val="000000" w:themeColor="text1"/>
        </w:rPr>
        <w:t xml:space="preserve"> </w:t>
      </w:r>
    </w:p>
    <w:p w14:paraId="1E8937AC" w14:textId="272541B9" w:rsidR="00BC63FF" w:rsidRPr="00967EBA" w:rsidRDefault="00235C56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9</w:t>
      </w:r>
      <w:r w:rsidR="6A34FAE4" w:rsidRPr="00967EBA">
        <w:rPr>
          <w:rFonts w:ascii="Arial" w:eastAsia="Arial" w:hAnsi="Arial" w:cs="Arial"/>
          <w:b/>
          <w:bCs/>
          <w:color w:val="000000" w:themeColor="text1"/>
        </w:rPr>
        <w:t>.</w:t>
      </w:r>
      <w:r w:rsidR="1F401251" w:rsidRPr="00967EBA">
        <w:rPr>
          <w:rFonts w:ascii="Arial" w:eastAsia="Arial" w:hAnsi="Arial" w:cs="Arial"/>
          <w:b/>
          <w:bCs/>
          <w:color w:val="000000" w:themeColor="text1"/>
        </w:rPr>
        <w:tab/>
      </w:r>
      <w:r w:rsidR="6A34FAE4" w:rsidRPr="00967EBA">
        <w:rPr>
          <w:rFonts w:ascii="Arial" w:eastAsia="Arial" w:hAnsi="Arial" w:cs="Arial"/>
          <w:b/>
          <w:bCs/>
          <w:color w:val="000000" w:themeColor="text1"/>
        </w:rPr>
        <w:t>Correspondence</w:t>
      </w:r>
      <w:r w:rsidR="5B6B8FD0" w:rsidRPr="00967EBA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E9FF4CF" w14:textId="49D8723E" w:rsidR="478F321A" w:rsidRPr="00B708E9" w:rsidRDefault="00235C56" w:rsidP="00B708E9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B708E9">
        <w:rPr>
          <w:rFonts w:ascii="Arial" w:eastAsia="Arial" w:hAnsi="Arial" w:cs="Arial"/>
          <w:color w:val="000000" w:themeColor="text1"/>
        </w:rPr>
        <w:t>9</w:t>
      </w:r>
      <w:r w:rsidR="382FF06D" w:rsidRPr="00B708E9">
        <w:rPr>
          <w:rFonts w:ascii="Arial" w:eastAsia="Arial" w:hAnsi="Arial" w:cs="Arial"/>
          <w:color w:val="000000" w:themeColor="text1"/>
        </w:rPr>
        <w:t>.1</w:t>
      </w:r>
      <w:r w:rsidR="478F321A" w:rsidRPr="00B708E9">
        <w:rPr>
          <w:rFonts w:ascii="Arial" w:eastAsia="Arial" w:hAnsi="Arial" w:cs="Arial"/>
          <w:color w:val="000000" w:themeColor="text1"/>
        </w:rPr>
        <w:tab/>
      </w:r>
      <w:r w:rsidR="00B708E9" w:rsidRPr="00B708E9">
        <w:rPr>
          <w:rFonts w:ascii="Arial" w:eastAsia="Arial" w:hAnsi="Arial" w:cs="Arial"/>
          <w:color w:val="000000" w:themeColor="text1"/>
        </w:rPr>
        <w:t xml:space="preserve">The Chair noted that he had sent correspondence to stakeholders on the publication of the </w:t>
      </w:r>
      <w:r w:rsidR="00B708E9">
        <w:rPr>
          <w:rFonts w:ascii="Arial" w:eastAsia="Arial" w:hAnsi="Arial" w:cs="Arial"/>
          <w:color w:val="000000" w:themeColor="text1"/>
        </w:rPr>
        <w:t xml:space="preserve">revised </w:t>
      </w:r>
      <w:r w:rsidR="00B708E9" w:rsidRPr="00B708E9">
        <w:rPr>
          <w:rFonts w:ascii="Arial" w:eastAsia="Arial" w:hAnsi="Arial" w:cs="Arial"/>
          <w:color w:val="000000" w:themeColor="text1"/>
        </w:rPr>
        <w:t>storage guidelines.</w:t>
      </w:r>
    </w:p>
    <w:p w14:paraId="65DCAD8D" w14:textId="11319B09" w:rsidR="00BC63FF" w:rsidRPr="00C85AD0" w:rsidRDefault="056D6189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C85AD0">
        <w:rPr>
          <w:rFonts w:ascii="Arial" w:eastAsia="Arial" w:hAnsi="Arial" w:cs="Arial"/>
          <w:b/>
          <w:bCs/>
          <w:color w:val="000000" w:themeColor="text1"/>
        </w:rPr>
        <w:t>1</w:t>
      </w:r>
      <w:r w:rsidR="00235C56">
        <w:rPr>
          <w:rFonts w:ascii="Arial" w:eastAsia="Arial" w:hAnsi="Arial" w:cs="Arial"/>
          <w:b/>
          <w:bCs/>
          <w:color w:val="000000" w:themeColor="text1"/>
        </w:rPr>
        <w:t>0</w:t>
      </w:r>
      <w:r w:rsidR="54D3F62C" w:rsidRPr="00C85AD0">
        <w:rPr>
          <w:rFonts w:ascii="Arial" w:eastAsia="Arial" w:hAnsi="Arial" w:cs="Arial"/>
          <w:b/>
          <w:bCs/>
          <w:color w:val="000000" w:themeColor="text1"/>
        </w:rPr>
        <w:t>.</w:t>
      </w:r>
      <w:r w:rsidR="5A730D18" w:rsidRPr="00C85AD0">
        <w:rPr>
          <w:rFonts w:ascii="Arial" w:eastAsia="Arial" w:hAnsi="Arial" w:cs="Arial"/>
          <w:b/>
          <w:bCs/>
          <w:color w:val="000000" w:themeColor="text1"/>
        </w:rPr>
        <w:tab/>
      </w:r>
      <w:r w:rsidR="00A1713D">
        <w:rPr>
          <w:rFonts w:ascii="Arial" w:eastAsia="Arial" w:hAnsi="Arial" w:cs="Arial"/>
          <w:b/>
          <w:bCs/>
          <w:color w:val="000000" w:themeColor="text1"/>
        </w:rPr>
        <w:t>ACART’s e</w:t>
      </w:r>
      <w:r w:rsidR="00C85AD0" w:rsidRPr="00C85AD0">
        <w:rPr>
          <w:rFonts w:ascii="Arial" w:eastAsia="Arial" w:hAnsi="Arial" w:cs="Arial"/>
          <w:b/>
          <w:bCs/>
          <w:color w:val="000000" w:themeColor="text1"/>
        </w:rPr>
        <w:t xml:space="preserve">ngagement </w:t>
      </w:r>
      <w:r w:rsidR="00E311EB">
        <w:rPr>
          <w:rFonts w:ascii="Arial" w:eastAsia="Arial" w:hAnsi="Arial" w:cs="Arial"/>
          <w:b/>
          <w:bCs/>
          <w:color w:val="000000" w:themeColor="text1"/>
        </w:rPr>
        <w:t xml:space="preserve">strategy and targeting </w:t>
      </w:r>
      <w:r w:rsidR="00C85AD0" w:rsidRPr="00C85AD0">
        <w:rPr>
          <w:rFonts w:ascii="Arial" w:eastAsia="Arial" w:hAnsi="Arial" w:cs="Arial"/>
          <w:b/>
          <w:bCs/>
          <w:color w:val="000000" w:themeColor="text1"/>
        </w:rPr>
        <w:t>youth</w:t>
      </w:r>
      <w:r w:rsidR="0418FB86" w:rsidRPr="00C85AD0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2BA38A2" w14:textId="48AC2D37" w:rsidR="00E311EB" w:rsidRDefault="6ABFC802" w:rsidP="00C85AD0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235C56">
        <w:rPr>
          <w:rFonts w:ascii="Arial" w:eastAsia="Arial" w:hAnsi="Arial" w:cs="Arial"/>
          <w:color w:val="000000" w:themeColor="text1"/>
        </w:rPr>
        <w:t>1</w:t>
      </w:r>
      <w:r w:rsidR="00235C56" w:rsidRPr="00235C56">
        <w:rPr>
          <w:rFonts w:ascii="Arial" w:eastAsia="Arial" w:hAnsi="Arial" w:cs="Arial"/>
          <w:color w:val="000000" w:themeColor="text1"/>
        </w:rPr>
        <w:t>0</w:t>
      </w:r>
      <w:r w:rsidR="1CF44353" w:rsidRPr="00235C56">
        <w:rPr>
          <w:rFonts w:ascii="Arial" w:eastAsia="Arial" w:hAnsi="Arial" w:cs="Arial"/>
          <w:color w:val="000000" w:themeColor="text1"/>
        </w:rPr>
        <w:t>.</w:t>
      </w:r>
      <w:r w:rsidR="08663BBF" w:rsidRPr="00235C56">
        <w:rPr>
          <w:rFonts w:ascii="Arial" w:eastAsia="Arial" w:hAnsi="Arial" w:cs="Arial"/>
          <w:color w:val="000000" w:themeColor="text1"/>
        </w:rPr>
        <w:t>1</w:t>
      </w:r>
      <w:r w:rsidRPr="00235C56">
        <w:tab/>
      </w:r>
      <w:r w:rsidR="00235C56">
        <w:rPr>
          <w:rFonts w:ascii="Arial" w:eastAsia="Arial" w:hAnsi="Arial" w:cs="Arial"/>
          <w:color w:val="000000" w:themeColor="text1"/>
        </w:rPr>
        <w:t xml:space="preserve">The Chair introduced this item, noting that it </w:t>
      </w:r>
      <w:r w:rsidR="00E311EB">
        <w:rPr>
          <w:rFonts w:ascii="Arial" w:eastAsia="Arial" w:hAnsi="Arial" w:cs="Arial"/>
          <w:color w:val="000000" w:themeColor="text1"/>
        </w:rPr>
        <w:t xml:space="preserve">is about </w:t>
      </w:r>
      <w:r w:rsidR="00A54546">
        <w:rPr>
          <w:rFonts w:ascii="Arial" w:eastAsia="Arial" w:hAnsi="Arial" w:cs="Arial"/>
          <w:color w:val="000000" w:themeColor="text1"/>
        </w:rPr>
        <w:t xml:space="preserve">both </w:t>
      </w:r>
      <w:r w:rsidR="00E311EB">
        <w:rPr>
          <w:rFonts w:ascii="Arial" w:eastAsia="Arial" w:hAnsi="Arial" w:cs="Arial"/>
          <w:color w:val="000000" w:themeColor="text1"/>
        </w:rPr>
        <w:t>ACART’s general strategy for engaging stakeholders</w:t>
      </w:r>
      <w:r w:rsidR="00C135AD">
        <w:rPr>
          <w:rFonts w:ascii="Arial" w:eastAsia="Arial" w:hAnsi="Arial" w:cs="Arial"/>
          <w:color w:val="000000" w:themeColor="text1"/>
        </w:rPr>
        <w:t>,</w:t>
      </w:r>
      <w:r w:rsidR="00E311EB">
        <w:rPr>
          <w:rFonts w:ascii="Arial" w:eastAsia="Arial" w:hAnsi="Arial" w:cs="Arial"/>
          <w:color w:val="000000" w:themeColor="text1"/>
        </w:rPr>
        <w:t xml:space="preserve"> and </w:t>
      </w:r>
      <w:r w:rsidR="00C135AD">
        <w:rPr>
          <w:rFonts w:ascii="Arial" w:eastAsia="Arial" w:hAnsi="Arial" w:cs="Arial"/>
          <w:color w:val="000000" w:themeColor="text1"/>
        </w:rPr>
        <w:t xml:space="preserve">engagement with </w:t>
      </w:r>
      <w:proofErr w:type="gramStart"/>
      <w:r w:rsidR="00E311EB">
        <w:rPr>
          <w:rFonts w:ascii="Arial" w:eastAsia="Arial" w:hAnsi="Arial" w:cs="Arial"/>
          <w:color w:val="000000" w:themeColor="text1"/>
        </w:rPr>
        <w:t>youth in particular</w:t>
      </w:r>
      <w:proofErr w:type="gramEnd"/>
      <w:r w:rsidR="00E311EB">
        <w:rPr>
          <w:rFonts w:ascii="Arial" w:eastAsia="Arial" w:hAnsi="Arial" w:cs="Arial"/>
          <w:color w:val="000000" w:themeColor="text1"/>
        </w:rPr>
        <w:t xml:space="preserve">. </w:t>
      </w:r>
      <w:r w:rsidR="00C135AD">
        <w:rPr>
          <w:rFonts w:ascii="Arial" w:eastAsia="Arial" w:hAnsi="Arial" w:cs="Arial"/>
          <w:color w:val="000000" w:themeColor="text1"/>
        </w:rPr>
        <w:t xml:space="preserve">Once agreed, </w:t>
      </w:r>
      <w:r w:rsidR="00C10E88">
        <w:rPr>
          <w:rFonts w:ascii="Arial" w:eastAsia="Arial" w:hAnsi="Arial" w:cs="Arial"/>
          <w:color w:val="000000" w:themeColor="text1"/>
        </w:rPr>
        <w:t>t</w:t>
      </w:r>
      <w:r w:rsidR="00E311EB">
        <w:rPr>
          <w:rFonts w:ascii="Arial" w:eastAsia="Arial" w:hAnsi="Arial" w:cs="Arial"/>
          <w:color w:val="000000" w:themeColor="text1"/>
        </w:rPr>
        <w:t xml:space="preserve">he strategy </w:t>
      </w:r>
      <w:r w:rsidR="00C10E88">
        <w:rPr>
          <w:rFonts w:ascii="Arial" w:eastAsia="Arial" w:hAnsi="Arial" w:cs="Arial"/>
          <w:color w:val="000000" w:themeColor="text1"/>
        </w:rPr>
        <w:t xml:space="preserve">could </w:t>
      </w:r>
      <w:r w:rsidR="00E311EB">
        <w:rPr>
          <w:rFonts w:ascii="Arial" w:eastAsia="Arial" w:hAnsi="Arial" w:cs="Arial"/>
          <w:color w:val="000000" w:themeColor="text1"/>
        </w:rPr>
        <w:t xml:space="preserve">be applied to ACART’s consultation on human reproductive research </w:t>
      </w:r>
      <w:r w:rsidR="00C10E88">
        <w:rPr>
          <w:rFonts w:ascii="Arial" w:eastAsia="Arial" w:hAnsi="Arial" w:cs="Arial"/>
          <w:color w:val="000000" w:themeColor="text1"/>
        </w:rPr>
        <w:t>to decide</w:t>
      </w:r>
      <w:r w:rsidR="00E311EB">
        <w:rPr>
          <w:rFonts w:ascii="Arial" w:eastAsia="Arial" w:hAnsi="Arial" w:cs="Arial"/>
          <w:color w:val="000000" w:themeColor="text1"/>
        </w:rPr>
        <w:t xml:space="preserve"> whether to seek youth opinions.</w:t>
      </w:r>
    </w:p>
    <w:p w14:paraId="263D0609" w14:textId="77777777" w:rsidR="001914F6" w:rsidRDefault="00E311EB" w:rsidP="00C85AD0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10.2</w:t>
      </w:r>
      <w:r>
        <w:rPr>
          <w:rFonts w:ascii="Arial" w:eastAsia="Arial" w:hAnsi="Arial" w:cs="Arial"/>
          <w:color w:val="000000" w:themeColor="text1"/>
        </w:rPr>
        <w:tab/>
      </w:r>
      <w:r w:rsidR="00D141EB">
        <w:rPr>
          <w:rFonts w:ascii="Arial" w:eastAsia="Arial" w:hAnsi="Arial" w:cs="Arial"/>
          <w:color w:val="000000" w:themeColor="text1"/>
        </w:rPr>
        <w:t>The Chair explained that ACART’s budget is small and that the committee needs t</w:t>
      </w:r>
      <w:r w:rsidR="00010CC0">
        <w:rPr>
          <w:rFonts w:ascii="Arial" w:eastAsia="Arial" w:hAnsi="Arial" w:cs="Arial"/>
          <w:color w:val="000000" w:themeColor="text1"/>
        </w:rPr>
        <w:t>o</w:t>
      </w:r>
      <w:r w:rsidR="00D141EB">
        <w:rPr>
          <w:rFonts w:ascii="Arial" w:eastAsia="Arial" w:hAnsi="Arial" w:cs="Arial"/>
          <w:color w:val="000000" w:themeColor="text1"/>
        </w:rPr>
        <w:t xml:space="preserve"> be clear about the value of any engagement </w:t>
      </w:r>
      <w:r w:rsidR="00010CC0">
        <w:rPr>
          <w:rFonts w:ascii="Arial" w:eastAsia="Arial" w:hAnsi="Arial" w:cs="Arial"/>
          <w:color w:val="000000" w:themeColor="text1"/>
        </w:rPr>
        <w:t>activities</w:t>
      </w:r>
      <w:r w:rsidR="00C219A1">
        <w:rPr>
          <w:rFonts w:ascii="Arial" w:eastAsia="Arial" w:hAnsi="Arial" w:cs="Arial"/>
          <w:color w:val="000000" w:themeColor="text1"/>
        </w:rPr>
        <w:t xml:space="preserve">. </w:t>
      </w:r>
      <w:r w:rsidR="00AE4513">
        <w:rPr>
          <w:rFonts w:ascii="Arial" w:eastAsia="Arial" w:hAnsi="Arial" w:cs="Arial"/>
          <w:color w:val="000000" w:themeColor="text1"/>
        </w:rPr>
        <w:t>A</w:t>
      </w:r>
      <w:r w:rsidR="00312235">
        <w:rPr>
          <w:rFonts w:ascii="Arial" w:eastAsia="Arial" w:hAnsi="Arial" w:cs="Arial"/>
          <w:color w:val="000000" w:themeColor="text1"/>
        </w:rPr>
        <w:t xml:space="preserve">ny engagement activity </w:t>
      </w:r>
      <w:r w:rsidR="00AE4513">
        <w:rPr>
          <w:rFonts w:ascii="Arial" w:eastAsia="Arial" w:hAnsi="Arial" w:cs="Arial"/>
          <w:color w:val="000000" w:themeColor="text1"/>
        </w:rPr>
        <w:t xml:space="preserve">that ACART does </w:t>
      </w:r>
      <w:r w:rsidR="00312235">
        <w:rPr>
          <w:rFonts w:ascii="Arial" w:eastAsia="Arial" w:hAnsi="Arial" w:cs="Arial"/>
          <w:color w:val="000000" w:themeColor="text1"/>
        </w:rPr>
        <w:t xml:space="preserve">will mean that fewer funds are available for engagement on other topics. </w:t>
      </w:r>
      <w:r w:rsidR="00AE4513">
        <w:rPr>
          <w:rFonts w:ascii="Arial" w:eastAsia="Arial" w:hAnsi="Arial" w:cs="Arial"/>
          <w:color w:val="000000" w:themeColor="text1"/>
        </w:rPr>
        <w:t>Th</w:t>
      </w:r>
      <w:r w:rsidR="0078238C">
        <w:rPr>
          <w:rFonts w:ascii="Arial" w:eastAsia="Arial" w:hAnsi="Arial" w:cs="Arial"/>
          <w:color w:val="000000" w:themeColor="text1"/>
        </w:rPr>
        <w:t xml:space="preserve">e </w:t>
      </w:r>
      <w:r w:rsidR="00AE4513">
        <w:rPr>
          <w:rFonts w:ascii="Arial" w:eastAsia="Arial" w:hAnsi="Arial" w:cs="Arial"/>
          <w:color w:val="000000" w:themeColor="text1"/>
        </w:rPr>
        <w:t xml:space="preserve">Chair </w:t>
      </w:r>
      <w:r w:rsidR="0078238C">
        <w:rPr>
          <w:rFonts w:ascii="Arial" w:eastAsia="Arial" w:hAnsi="Arial" w:cs="Arial"/>
          <w:color w:val="000000" w:themeColor="text1"/>
        </w:rPr>
        <w:t xml:space="preserve">explained that ACART needs to be transparent about how it makes its decisions. </w:t>
      </w:r>
    </w:p>
    <w:p w14:paraId="5FF6B188" w14:textId="4618D5E6" w:rsidR="00E311EB" w:rsidRDefault="001914F6" w:rsidP="00C85AD0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10.3</w:t>
      </w:r>
      <w:r>
        <w:rPr>
          <w:rFonts w:ascii="Arial" w:eastAsia="Arial" w:hAnsi="Arial" w:cs="Arial"/>
          <w:color w:val="000000" w:themeColor="text1"/>
        </w:rPr>
        <w:tab/>
        <w:t xml:space="preserve">The Chair </w:t>
      </w:r>
      <w:r w:rsidR="0078238C">
        <w:rPr>
          <w:rFonts w:ascii="Arial" w:eastAsia="Arial" w:hAnsi="Arial" w:cs="Arial"/>
          <w:color w:val="000000" w:themeColor="text1"/>
        </w:rPr>
        <w:t xml:space="preserve">also suggested that </w:t>
      </w:r>
      <w:r w:rsidR="007F1750">
        <w:rPr>
          <w:rFonts w:ascii="Arial" w:eastAsia="Arial" w:hAnsi="Arial" w:cs="Arial"/>
          <w:color w:val="000000" w:themeColor="text1"/>
        </w:rPr>
        <w:t xml:space="preserve">it would be useful for ACART to consider all the expenses that would be likely to come up in the next twelve months and decide </w:t>
      </w:r>
      <w:r w:rsidR="00C13F9C">
        <w:rPr>
          <w:rFonts w:ascii="Arial" w:eastAsia="Arial" w:hAnsi="Arial" w:cs="Arial"/>
          <w:color w:val="000000" w:themeColor="text1"/>
        </w:rPr>
        <w:lastRenderedPageBreak/>
        <w:t xml:space="preserve">which of those the committee would like to prioritise </w:t>
      </w:r>
      <w:r>
        <w:rPr>
          <w:rFonts w:ascii="Arial" w:eastAsia="Arial" w:hAnsi="Arial" w:cs="Arial"/>
          <w:color w:val="000000" w:themeColor="text1"/>
        </w:rPr>
        <w:t xml:space="preserve">for </w:t>
      </w:r>
      <w:r w:rsidR="00C13F9C">
        <w:rPr>
          <w:rFonts w:ascii="Arial" w:eastAsia="Arial" w:hAnsi="Arial" w:cs="Arial"/>
          <w:color w:val="000000" w:themeColor="text1"/>
        </w:rPr>
        <w:t>funding.</w:t>
      </w:r>
    </w:p>
    <w:p w14:paraId="0CC6D845" w14:textId="114DAF60" w:rsidR="00616C1F" w:rsidRDefault="00616C1F" w:rsidP="00BB2EC8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10.</w:t>
      </w:r>
      <w:r w:rsidR="001914F6">
        <w:rPr>
          <w:rFonts w:ascii="Arial" w:eastAsia="Arial" w:hAnsi="Arial" w:cs="Arial"/>
          <w:color w:val="000000" w:themeColor="text1"/>
        </w:rPr>
        <w:t>4</w:t>
      </w:r>
      <w:r>
        <w:rPr>
          <w:rFonts w:ascii="Arial" w:eastAsia="Arial" w:hAnsi="Arial" w:cs="Arial"/>
          <w:color w:val="000000" w:themeColor="text1"/>
        </w:rPr>
        <w:tab/>
        <w:t xml:space="preserve">Members </w:t>
      </w:r>
      <w:r w:rsidR="00B55076">
        <w:rPr>
          <w:rFonts w:ascii="Arial" w:eastAsia="Arial" w:hAnsi="Arial" w:cs="Arial"/>
          <w:color w:val="000000" w:themeColor="text1"/>
        </w:rPr>
        <w:t xml:space="preserve">noted the following </w:t>
      </w:r>
      <w:r>
        <w:rPr>
          <w:rFonts w:ascii="Arial" w:eastAsia="Arial" w:hAnsi="Arial" w:cs="Arial"/>
          <w:color w:val="000000" w:themeColor="text1"/>
        </w:rPr>
        <w:t>points</w:t>
      </w:r>
      <w:r w:rsidR="00B55076">
        <w:rPr>
          <w:rFonts w:ascii="Arial" w:eastAsia="Arial" w:hAnsi="Arial" w:cs="Arial"/>
          <w:color w:val="000000" w:themeColor="text1"/>
        </w:rPr>
        <w:t>.</w:t>
      </w:r>
    </w:p>
    <w:p w14:paraId="60549F22" w14:textId="4AF37589" w:rsidR="00616C1F" w:rsidRDefault="00B55076" w:rsidP="00BB2EC8">
      <w:pPr>
        <w:pStyle w:val="ListParagraph"/>
        <w:keepNext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T</w:t>
      </w:r>
      <w:r w:rsidR="00BB2EC8" w:rsidRPr="00BB2EC8">
        <w:rPr>
          <w:rFonts w:ascii="Arial" w:eastAsia="Arial" w:hAnsi="Arial" w:cs="Arial"/>
          <w:color w:val="000000" w:themeColor="text1"/>
        </w:rPr>
        <w:t>he committee could identify priority groups</w:t>
      </w:r>
      <w:r>
        <w:rPr>
          <w:rFonts w:ascii="Arial" w:eastAsia="Arial" w:hAnsi="Arial" w:cs="Arial"/>
          <w:color w:val="000000" w:themeColor="text1"/>
        </w:rPr>
        <w:t>.</w:t>
      </w:r>
    </w:p>
    <w:p w14:paraId="7815A701" w14:textId="5C141F97" w:rsidR="004C0605" w:rsidRDefault="00B55076" w:rsidP="00BB2EC8">
      <w:pPr>
        <w:pStyle w:val="ListParagraph"/>
        <w:keepNext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It is common for M</w:t>
      </w:r>
      <w:r w:rsidR="009A7957">
        <w:rPr>
          <w:rFonts w:ascii="Arial" w:eastAsia="Arial" w:hAnsi="Arial" w:cs="Arial"/>
          <w:color w:val="000000" w:themeColor="text1"/>
        </w:rPr>
        <w:t>āori an</w:t>
      </w:r>
      <w:r>
        <w:rPr>
          <w:rFonts w:ascii="Arial" w:eastAsia="Arial" w:hAnsi="Arial" w:cs="Arial"/>
          <w:color w:val="000000" w:themeColor="text1"/>
        </w:rPr>
        <w:t xml:space="preserve">d Pasifika groups to </w:t>
      </w:r>
      <w:r w:rsidR="004C0605">
        <w:rPr>
          <w:rFonts w:ascii="Arial" w:eastAsia="Arial" w:hAnsi="Arial" w:cs="Arial"/>
          <w:color w:val="000000" w:themeColor="text1"/>
        </w:rPr>
        <w:t>like to have a relationship established first before discussing topics</w:t>
      </w:r>
      <w:r>
        <w:rPr>
          <w:rFonts w:ascii="Arial" w:eastAsia="Arial" w:hAnsi="Arial" w:cs="Arial"/>
          <w:color w:val="000000" w:themeColor="text1"/>
        </w:rPr>
        <w:t>.</w:t>
      </w:r>
    </w:p>
    <w:p w14:paraId="712F3E1B" w14:textId="4B0B6726" w:rsidR="00BB2EC8" w:rsidRDefault="002808B2" w:rsidP="00BB2EC8">
      <w:pPr>
        <w:pStyle w:val="ListParagraph"/>
        <w:keepNext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Many P</w:t>
      </w:r>
      <w:r w:rsidR="00B55076">
        <w:rPr>
          <w:rFonts w:ascii="Arial" w:eastAsia="Arial" w:hAnsi="Arial" w:cs="Arial"/>
          <w:color w:val="000000" w:themeColor="text1"/>
        </w:rPr>
        <w:t xml:space="preserve">acific </w:t>
      </w:r>
      <w:r w:rsidR="00C224F6">
        <w:rPr>
          <w:rFonts w:ascii="Arial" w:eastAsia="Arial" w:hAnsi="Arial" w:cs="Arial"/>
          <w:color w:val="000000" w:themeColor="text1"/>
        </w:rPr>
        <w:t xml:space="preserve">people believe that </w:t>
      </w:r>
      <w:r w:rsidR="004C0605">
        <w:rPr>
          <w:rFonts w:ascii="Arial" w:eastAsia="Arial" w:hAnsi="Arial" w:cs="Arial"/>
          <w:color w:val="000000" w:themeColor="text1"/>
        </w:rPr>
        <w:t>humans are not to be researched on</w:t>
      </w:r>
      <w:r w:rsidR="00B55076">
        <w:rPr>
          <w:rFonts w:ascii="Arial" w:eastAsia="Arial" w:hAnsi="Arial" w:cs="Arial"/>
          <w:color w:val="000000" w:themeColor="text1"/>
        </w:rPr>
        <w:t>.</w:t>
      </w:r>
      <w:r w:rsidR="009A7957">
        <w:rPr>
          <w:rFonts w:ascii="Arial" w:eastAsia="Arial" w:hAnsi="Arial" w:cs="Arial"/>
          <w:color w:val="000000" w:themeColor="text1"/>
        </w:rPr>
        <w:t xml:space="preserve"> </w:t>
      </w:r>
    </w:p>
    <w:p w14:paraId="626B4425" w14:textId="31815EBD" w:rsidR="00C224F6" w:rsidRDefault="00B55076" w:rsidP="00BB2EC8">
      <w:pPr>
        <w:pStyle w:val="ListParagraph"/>
        <w:keepNext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 w:rsidRPr="435E216C">
        <w:rPr>
          <w:rFonts w:ascii="Arial" w:eastAsia="Arial" w:hAnsi="Arial" w:cs="Arial"/>
          <w:color w:val="000000" w:themeColor="text1"/>
        </w:rPr>
        <w:t>For the Tongan</w:t>
      </w:r>
      <w:r w:rsidR="008F281E">
        <w:rPr>
          <w:rFonts w:ascii="Arial" w:eastAsia="Arial" w:hAnsi="Arial" w:cs="Arial"/>
          <w:color w:val="000000" w:themeColor="text1"/>
        </w:rPr>
        <w:t xml:space="preserve"> and other Pacific</w:t>
      </w:r>
      <w:r w:rsidRPr="435E216C">
        <w:rPr>
          <w:rFonts w:ascii="Arial" w:eastAsia="Arial" w:hAnsi="Arial" w:cs="Arial"/>
          <w:color w:val="000000" w:themeColor="text1"/>
        </w:rPr>
        <w:t xml:space="preserve"> communit</w:t>
      </w:r>
      <w:r w:rsidR="008F281E">
        <w:rPr>
          <w:rFonts w:ascii="Arial" w:eastAsia="Arial" w:hAnsi="Arial" w:cs="Arial"/>
          <w:color w:val="000000" w:themeColor="text1"/>
        </w:rPr>
        <w:t>ies</w:t>
      </w:r>
      <w:r w:rsidRPr="435E216C">
        <w:rPr>
          <w:rFonts w:ascii="Arial" w:eastAsia="Arial" w:hAnsi="Arial" w:cs="Arial"/>
          <w:color w:val="000000" w:themeColor="text1"/>
        </w:rPr>
        <w:t xml:space="preserve">, </w:t>
      </w:r>
      <w:r w:rsidR="006F25BE" w:rsidRPr="435E216C">
        <w:rPr>
          <w:rFonts w:ascii="Arial" w:eastAsia="Arial" w:hAnsi="Arial" w:cs="Arial"/>
          <w:color w:val="000000" w:themeColor="text1"/>
        </w:rPr>
        <w:t>a good way to establish relationships is through churches and health agencies</w:t>
      </w:r>
      <w:r w:rsidRPr="435E216C">
        <w:rPr>
          <w:rFonts w:ascii="Arial" w:eastAsia="Arial" w:hAnsi="Arial" w:cs="Arial"/>
          <w:color w:val="000000" w:themeColor="text1"/>
        </w:rPr>
        <w:t>.</w:t>
      </w:r>
    </w:p>
    <w:p w14:paraId="70446F00" w14:textId="088AC47A" w:rsidR="006F25BE" w:rsidRDefault="00B55076" w:rsidP="00BB2EC8">
      <w:pPr>
        <w:pStyle w:val="ListParagraph"/>
        <w:keepNext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Getting real, informed</w:t>
      </w:r>
      <w:r w:rsidR="00291A0C">
        <w:rPr>
          <w:rFonts w:ascii="Arial" w:eastAsia="Arial" w:hAnsi="Arial" w:cs="Arial"/>
          <w:color w:val="000000" w:themeColor="text1"/>
        </w:rPr>
        <w:t>,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364BEE">
        <w:rPr>
          <w:rFonts w:ascii="Arial" w:eastAsia="Arial" w:hAnsi="Arial" w:cs="Arial"/>
          <w:color w:val="000000" w:themeColor="text1"/>
        </w:rPr>
        <w:t xml:space="preserve">public views is a big task and usually requires </w:t>
      </w:r>
      <w:r w:rsidR="00291A0C">
        <w:rPr>
          <w:rFonts w:ascii="Arial" w:eastAsia="Arial" w:hAnsi="Arial" w:cs="Arial"/>
          <w:color w:val="000000" w:themeColor="text1"/>
        </w:rPr>
        <w:t>large, highly visible</w:t>
      </w:r>
      <w:r w:rsidR="00364BEE">
        <w:rPr>
          <w:rFonts w:ascii="Arial" w:eastAsia="Arial" w:hAnsi="Arial" w:cs="Arial"/>
          <w:color w:val="000000" w:themeColor="text1"/>
        </w:rPr>
        <w:t xml:space="preserve"> campaigns </w:t>
      </w:r>
      <w:r w:rsidR="00291A0C">
        <w:rPr>
          <w:rFonts w:ascii="Arial" w:eastAsia="Arial" w:hAnsi="Arial" w:cs="Arial"/>
          <w:color w:val="000000" w:themeColor="text1"/>
        </w:rPr>
        <w:t>and these need</w:t>
      </w:r>
      <w:r w:rsidR="00364BEE">
        <w:rPr>
          <w:rFonts w:ascii="Arial" w:eastAsia="Arial" w:hAnsi="Arial" w:cs="Arial"/>
          <w:color w:val="000000" w:themeColor="text1"/>
        </w:rPr>
        <w:t xml:space="preserve"> substantial funding</w:t>
      </w:r>
      <w:r>
        <w:rPr>
          <w:rFonts w:ascii="Arial" w:eastAsia="Arial" w:hAnsi="Arial" w:cs="Arial"/>
          <w:color w:val="000000" w:themeColor="text1"/>
        </w:rPr>
        <w:t>.</w:t>
      </w:r>
    </w:p>
    <w:p w14:paraId="1A0176F1" w14:textId="670521ED" w:rsidR="00214A92" w:rsidRDefault="00B55076" w:rsidP="00214A92">
      <w:pPr>
        <w:pStyle w:val="ListParagraph"/>
        <w:keepNext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Members who work at or have connections to universities </w:t>
      </w:r>
      <w:r w:rsidR="00214A92">
        <w:rPr>
          <w:rFonts w:ascii="Arial" w:eastAsia="Arial" w:hAnsi="Arial" w:cs="Arial"/>
          <w:color w:val="000000" w:themeColor="text1"/>
        </w:rPr>
        <w:t>probably have networks who could be approached.</w:t>
      </w:r>
    </w:p>
    <w:p w14:paraId="3CCB272B" w14:textId="6881E2C6" w:rsidR="00214A92" w:rsidRPr="00214A92" w:rsidRDefault="00214A92" w:rsidP="00214A92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  <w:color w:val="000000" w:themeColor="text1"/>
        </w:rPr>
      </w:pPr>
      <w:r w:rsidRPr="00214A92">
        <w:rPr>
          <w:rFonts w:ascii="Arial" w:eastAsia="Arial" w:hAnsi="Arial" w:cs="Arial"/>
          <w:color w:val="000000" w:themeColor="text1"/>
        </w:rPr>
        <w:t>10.</w:t>
      </w:r>
      <w:r w:rsidR="001914F6">
        <w:rPr>
          <w:rFonts w:ascii="Arial" w:eastAsia="Arial" w:hAnsi="Arial" w:cs="Arial"/>
          <w:color w:val="000000" w:themeColor="text1"/>
        </w:rPr>
        <w:t>5</w:t>
      </w:r>
      <w:r>
        <w:rPr>
          <w:rFonts w:ascii="Arial" w:eastAsia="Arial" w:hAnsi="Arial" w:cs="Arial"/>
          <w:color w:val="000000" w:themeColor="text1"/>
        </w:rPr>
        <w:tab/>
        <w:t>Members agreed to several actions, set out below.</w:t>
      </w:r>
    </w:p>
    <w:p w14:paraId="7880050B" w14:textId="0A05B3B0" w:rsidR="00BC63FF" w:rsidRPr="00214A92" w:rsidRDefault="004726BF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131"/>
        <w:rPr>
          <w:rFonts w:ascii="Arial" w:eastAsia="Arial" w:hAnsi="Arial" w:cs="Arial"/>
          <w:b/>
          <w:color w:val="000000" w:themeColor="text1"/>
        </w:rPr>
      </w:pPr>
      <w:r w:rsidRPr="00214A92">
        <w:rPr>
          <w:rFonts w:ascii="Arial" w:eastAsia="Arial" w:hAnsi="Arial" w:cs="Arial"/>
          <w:b/>
          <w:bCs/>
          <w:color w:val="000000" w:themeColor="text1"/>
        </w:rPr>
        <w:tab/>
      </w:r>
      <w:r w:rsidR="056D6189" w:rsidRPr="00214A92">
        <w:rPr>
          <w:rFonts w:ascii="Arial" w:eastAsia="Arial" w:hAnsi="Arial" w:cs="Arial"/>
          <w:b/>
          <w:bCs/>
          <w:color w:val="000000" w:themeColor="text1"/>
        </w:rPr>
        <w:t>Action</w:t>
      </w:r>
      <w:r w:rsidR="00214A92" w:rsidRPr="00214A92">
        <w:rPr>
          <w:rFonts w:ascii="Arial" w:eastAsia="Arial" w:hAnsi="Arial" w:cs="Arial"/>
          <w:b/>
          <w:bCs/>
          <w:color w:val="000000" w:themeColor="text1"/>
        </w:rPr>
        <w:t>s</w:t>
      </w:r>
    </w:p>
    <w:p w14:paraId="5AA7660E" w14:textId="45B65AB1" w:rsidR="003F7485" w:rsidRDefault="4AD41CBC" w:rsidP="00951A9B">
      <w:pPr>
        <w:pStyle w:val="ListParagraph"/>
        <w:widowControl w:val="0"/>
        <w:numPr>
          <w:ilvl w:val="1"/>
          <w:numId w:val="19"/>
        </w:numPr>
        <w:spacing w:before="120" w:after="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214A92">
        <w:rPr>
          <w:rFonts w:ascii="Arial" w:eastAsia="Arial" w:hAnsi="Arial" w:cs="Arial"/>
          <w:i/>
          <w:iCs/>
          <w:color w:val="000000" w:themeColor="text1"/>
        </w:rPr>
        <w:t xml:space="preserve">Secretariat to </w:t>
      </w:r>
      <w:r w:rsidR="0005423A">
        <w:rPr>
          <w:rFonts w:ascii="Arial" w:eastAsia="Arial" w:hAnsi="Arial" w:cs="Arial"/>
          <w:i/>
          <w:iCs/>
          <w:color w:val="000000" w:themeColor="text1"/>
        </w:rPr>
        <w:t>ask</w:t>
      </w:r>
      <w:r w:rsidR="00A054C3">
        <w:rPr>
          <w:rFonts w:ascii="Arial" w:eastAsia="Arial" w:hAnsi="Arial" w:cs="Arial"/>
          <w:i/>
          <w:iCs/>
          <w:color w:val="000000" w:themeColor="text1"/>
        </w:rPr>
        <w:t xml:space="preserve"> the manager of the Ethics team </w:t>
      </w:r>
      <w:r w:rsidR="0005423A">
        <w:rPr>
          <w:rFonts w:ascii="Arial" w:eastAsia="Arial" w:hAnsi="Arial" w:cs="Arial"/>
          <w:i/>
          <w:iCs/>
          <w:color w:val="000000" w:themeColor="text1"/>
        </w:rPr>
        <w:t xml:space="preserve">if the Ministry of Health already has </w:t>
      </w:r>
      <w:r w:rsidR="00386517">
        <w:rPr>
          <w:rFonts w:ascii="Arial" w:eastAsia="Arial" w:hAnsi="Arial" w:cs="Arial"/>
          <w:i/>
          <w:iCs/>
          <w:color w:val="000000" w:themeColor="text1"/>
        </w:rPr>
        <w:t xml:space="preserve">interest </w:t>
      </w:r>
      <w:proofErr w:type="gramStart"/>
      <w:r w:rsidR="00386517">
        <w:rPr>
          <w:rFonts w:ascii="Arial" w:eastAsia="Arial" w:hAnsi="Arial" w:cs="Arial"/>
          <w:i/>
          <w:iCs/>
          <w:color w:val="000000" w:themeColor="text1"/>
        </w:rPr>
        <w:t>groups</w:t>
      </w:r>
      <w:proofErr w:type="gramEnd"/>
    </w:p>
    <w:p w14:paraId="427D700C" w14:textId="236AD104" w:rsidR="00214A92" w:rsidRDefault="00B823ED" w:rsidP="00951A9B">
      <w:pPr>
        <w:pStyle w:val="ListParagraph"/>
        <w:widowControl w:val="0"/>
        <w:numPr>
          <w:ilvl w:val="1"/>
          <w:numId w:val="19"/>
        </w:numPr>
        <w:spacing w:before="120" w:after="0" w:line="276" w:lineRule="auto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All members to contact their networks about ACART’s work programme, </w:t>
      </w:r>
      <w:r w:rsidRPr="008F281E">
        <w:rPr>
          <w:rFonts w:ascii="Arial" w:eastAsia="Arial" w:hAnsi="Arial" w:cs="Arial"/>
          <w:i/>
          <w:iCs/>
          <w:color w:val="000000" w:themeColor="text1"/>
        </w:rPr>
        <w:t xml:space="preserve">offering to </w:t>
      </w:r>
      <w:r w:rsidR="00183CB9" w:rsidRPr="008F281E">
        <w:rPr>
          <w:rFonts w:ascii="Arial" w:eastAsia="Arial" w:hAnsi="Arial" w:cs="Arial"/>
          <w:i/>
          <w:iCs/>
          <w:color w:val="000000" w:themeColor="text1"/>
        </w:rPr>
        <w:t>explain it?</w:t>
      </w:r>
    </w:p>
    <w:p w14:paraId="53E15DBE" w14:textId="7914377A" w:rsidR="00183CB9" w:rsidRDefault="00386517" w:rsidP="4606B336">
      <w:pPr>
        <w:pStyle w:val="ListParagraph"/>
        <w:widowControl w:val="0"/>
        <w:numPr>
          <w:ilvl w:val="1"/>
          <w:numId w:val="19"/>
        </w:numPr>
        <w:spacing w:before="120" w:after="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4606B336">
        <w:rPr>
          <w:rFonts w:ascii="Arial" w:eastAsia="Arial" w:hAnsi="Arial" w:cs="Arial"/>
          <w:i/>
          <w:iCs/>
          <w:color w:val="000000" w:themeColor="text1"/>
        </w:rPr>
        <w:t xml:space="preserve">The lay member with knowledge of Pasifika </w:t>
      </w:r>
      <w:r w:rsidR="003E51AA" w:rsidRPr="4606B336">
        <w:rPr>
          <w:rFonts w:ascii="Arial" w:eastAsia="Arial" w:hAnsi="Arial" w:cs="Arial"/>
          <w:i/>
          <w:iCs/>
          <w:color w:val="000000" w:themeColor="text1"/>
        </w:rPr>
        <w:t xml:space="preserve">to </w:t>
      </w:r>
      <w:r w:rsidR="008D2BE4" w:rsidRPr="4606B336">
        <w:rPr>
          <w:rFonts w:ascii="Arial" w:eastAsia="Arial" w:hAnsi="Arial" w:cs="Arial"/>
          <w:i/>
          <w:iCs/>
          <w:color w:val="000000" w:themeColor="text1"/>
        </w:rPr>
        <w:t xml:space="preserve">initiate discussions with Pacific churches and health </w:t>
      </w:r>
      <w:proofErr w:type="gramStart"/>
      <w:r w:rsidR="008D2BE4" w:rsidRPr="4606B336">
        <w:rPr>
          <w:rFonts w:ascii="Arial" w:eastAsia="Arial" w:hAnsi="Arial" w:cs="Arial"/>
          <w:i/>
          <w:iCs/>
          <w:color w:val="000000" w:themeColor="text1"/>
        </w:rPr>
        <w:t>agencies</w:t>
      </w:r>
      <w:proofErr w:type="gramEnd"/>
    </w:p>
    <w:p w14:paraId="7334004E" w14:textId="6EB957E4" w:rsidR="00C63CF8" w:rsidRDefault="00A71691" w:rsidP="00951A9B">
      <w:pPr>
        <w:pStyle w:val="ListParagraph"/>
        <w:widowControl w:val="0"/>
        <w:numPr>
          <w:ilvl w:val="1"/>
          <w:numId w:val="19"/>
        </w:numPr>
        <w:spacing w:before="120" w:after="0" w:line="276" w:lineRule="auto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Secretariat to </w:t>
      </w:r>
      <w:r w:rsidR="00A1713D">
        <w:rPr>
          <w:rFonts w:ascii="Arial" w:eastAsia="Arial" w:hAnsi="Arial" w:cs="Arial"/>
          <w:i/>
          <w:iCs/>
          <w:color w:val="000000" w:themeColor="text1"/>
        </w:rPr>
        <w:t>recommence work on ACART’s engagement strategy.</w:t>
      </w:r>
    </w:p>
    <w:p w14:paraId="686787A8" w14:textId="47734C78" w:rsidR="00214A92" w:rsidRPr="00815461" w:rsidRDefault="006C13D4" w:rsidP="00214A92">
      <w:pPr>
        <w:pStyle w:val="ListParagraph"/>
        <w:widowControl w:val="0"/>
        <w:numPr>
          <w:ilvl w:val="1"/>
          <w:numId w:val="19"/>
        </w:numPr>
        <w:spacing w:before="120" w:after="0" w:line="276" w:lineRule="auto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>The member representing the Office of the Children</w:t>
      </w:r>
      <w:r w:rsidR="00862CE8">
        <w:rPr>
          <w:rFonts w:ascii="Arial" w:eastAsia="Arial" w:hAnsi="Arial" w:cs="Arial"/>
          <w:i/>
          <w:iCs/>
          <w:color w:val="000000" w:themeColor="text1"/>
        </w:rPr>
        <w:t xml:space="preserve">’s Commissioner and the lay member with Māori heritage to </w:t>
      </w:r>
      <w:r w:rsidR="004E3A68">
        <w:rPr>
          <w:rFonts w:ascii="Arial" w:eastAsia="Arial" w:hAnsi="Arial" w:cs="Arial"/>
          <w:i/>
          <w:iCs/>
          <w:color w:val="000000" w:themeColor="text1"/>
        </w:rPr>
        <w:t xml:space="preserve">recommence the work to </w:t>
      </w:r>
      <w:r w:rsidR="00862CE8">
        <w:rPr>
          <w:rFonts w:ascii="Arial" w:eastAsia="Arial" w:hAnsi="Arial" w:cs="Arial"/>
          <w:i/>
          <w:iCs/>
          <w:color w:val="000000" w:themeColor="text1"/>
        </w:rPr>
        <w:t>set out options for engaging y</w:t>
      </w:r>
      <w:r w:rsidR="004E3A68">
        <w:rPr>
          <w:rFonts w:ascii="Arial" w:eastAsia="Arial" w:hAnsi="Arial" w:cs="Arial"/>
          <w:i/>
          <w:iCs/>
          <w:color w:val="000000" w:themeColor="text1"/>
        </w:rPr>
        <w:t>outh.</w:t>
      </w:r>
      <w:r w:rsidR="00862CE8">
        <w:rPr>
          <w:rFonts w:ascii="Arial" w:eastAsia="Arial" w:hAnsi="Arial" w:cs="Arial"/>
          <w:i/>
          <w:iCs/>
          <w:color w:val="000000" w:themeColor="text1"/>
        </w:rPr>
        <w:t xml:space="preserve"> </w:t>
      </w:r>
    </w:p>
    <w:p w14:paraId="1283CC22" w14:textId="1304C946" w:rsidR="00BC63FF" w:rsidRPr="003D4CF6" w:rsidRDefault="6A34FAE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3D4CF6">
        <w:rPr>
          <w:rFonts w:ascii="Arial" w:eastAsia="Arial" w:hAnsi="Arial" w:cs="Arial"/>
          <w:b/>
          <w:bCs/>
          <w:color w:val="000000" w:themeColor="text1"/>
        </w:rPr>
        <w:t>1</w:t>
      </w:r>
      <w:r w:rsidR="00A11537">
        <w:rPr>
          <w:rFonts w:ascii="Arial" w:eastAsia="Arial" w:hAnsi="Arial" w:cs="Arial"/>
          <w:b/>
          <w:bCs/>
          <w:color w:val="000000" w:themeColor="text1"/>
        </w:rPr>
        <w:t>1</w:t>
      </w:r>
      <w:r w:rsidRPr="003D4CF6">
        <w:rPr>
          <w:rFonts w:ascii="Arial" w:eastAsia="Arial" w:hAnsi="Arial" w:cs="Arial"/>
          <w:b/>
          <w:bCs/>
          <w:color w:val="000000" w:themeColor="text1"/>
        </w:rPr>
        <w:t>.</w:t>
      </w:r>
      <w:r w:rsidRPr="003D4CF6">
        <w:rPr>
          <w:rFonts w:ascii="Arial" w:eastAsia="Arial" w:hAnsi="Arial" w:cs="Arial"/>
          <w:b/>
          <w:bCs/>
          <w:color w:val="000000" w:themeColor="text1"/>
        </w:rPr>
        <w:tab/>
      </w:r>
      <w:r w:rsidR="006D2553">
        <w:rPr>
          <w:rFonts w:ascii="Arial" w:eastAsia="Arial" w:hAnsi="Arial" w:cs="Arial"/>
          <w:b/>
          <w:bCs/>
          <w:color w:val="000000" w:themeColor="text1"/>
        </w:rPr>
        <w:t>H</w:t>
      </w:r>
      <w:r w:rsidRPr="003D4CF6">
        <w:rPr>
          <w:rFonts w:ascii="Arial" w:eastAsia="Arial" w:hAnsi="Arial" w:cs="Arial"/>
          <w:b/>
          <w:bCs/>
          <w:color w:val="000000" w:themeColor="text1"/>
        </w:rPr>
        <w:t>uman reproductive research</w:t>
      </w:r>
      <w:r w:rsidR="006D2553">
        <w:rPr>
          <w:rFonts w:ascii="Arial" w:eastAsia="Arial" w:hAnsi="Arial" w:cs="Arial"/>
          <w:b/>
          <w:bCs/>
          <w:color w:val="000000" w:themeColor="text1"/>
        </w:rPr>
        <w:t>: summary of submissions and next steps</w:t>
      </w:r>
    </w:p>
    <w:p w14:paraId="1030AB7F" w14:textId="1DAB9FD4" w:rsidR="7CE52F6A" w:rsidRDefault="71A94856" w:rsidP="006D2553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hAnsi="Arial" w:cs="Arial"/>
          <w:color w:val="000000"/>
        </w:rPr>
      </w:pPr>
      <w:r w:rsidRPr="004C597C">
        <w:rPr>
          <w:rFonts w:ascii="Arial" w:eastAsia="Arial" w:hAnsi="Arial" w:cs="Arial"/>
        </w:rPr>
        <w:t>1</w:t>
      </w:r>
      <w:r w:rsidR="00A11537" w:rsidRPr="004C597C">
        <w:rPr>
          <w:rFonts w:ascii="Arial" w:eastAsia="Arial" w:hAnsi="Arial" w:cs="Arial"/>
        </w:rPr>
        <w:t>1</w:t>
      </w:r>
      <w:r w:rsidRPr="004C597C">
        <w:rPr>
          <w:rFonts w:ascii="Arial" w:eastAsia="Arial" w:hAnsi="Arial" w:cs="Arial"/>
        </w:rPr>
        <w:t>.1</w:t>
      </w:r>
      <w:r w:rsidR="1A050D7A" w:rsidRPr="004C597C">
        <w:tab/>
      </w:r>
      <w:r w:rsidR="009868CF" w:rsidRPr="004C597C">
        <w:rPr>
          <w:rFonts w:ascii="Arial" w:hAnsi="Arial" w:cs="Arial"/>
          <w:color w:val="000000"/>
        </w:rPr>
        <w:t xml:space="preserve">The </w:t>
      </w:r>
      <w:r w:rsidR="006D2553" w:rsidRPr="004C597C">
        <w:rPr>
          <w:rFonts w:ascii="Arial" w:hAnsi="Arial" w:cs="Arial"/>
          <w:color w:val="000000"/>
        </w:rPr>
        <w:t xml:space="preserve">Chair </w:t>
      </w:r>
      <w:r w:rsidR="004C597C" w:rsidRPr="004C597C">
        <w:rPr>
          <w:rFonts w:ascii="Arial" w:hAnsi="Arial" w:cs="Arial"/>
          <w:color w:val="000000"/>
        </w:rPr>
        <w:t>opened this item</w:t>
      </w:r>
      <w:r w:rsidR="000175DF">
        <w:rPr>
          <w:rFonts w:ascii="Arial" w:hAnsi="Arial" w:cs="Arial"/>
          <w:color w:val="000000"/>
        </w:rPr>
        <w:t>,</w:t>
      </w:r>
      <w:r w:rsidR="004C597C" w:rsidRPr="004C597C">
        <w:rPr>
          <w:rFonts w:ascii="Arial" w:hAnsi="Arial" w:cs="Arial"/>
          <w:color w:val="000000"/>
        </w:rPr>
        <w:t xml:space="preserve"> noting that the draft summary of submissions was in the papers and that it was </w:t>
      </w:r>
      <w:proofErr w:type="gramStart"/>
      <w:r w:rsidR="004C597C" w:rsidRPr="004C597C">
        <w:rPr>
          <w:rFonts w:ascii="Arial" w:hAnsi="Arial" w:cs="Arial"/>
          <w:color w:val="000000"/>
        </w:rPr>
        <w:t>fairly lengthy</w:t>
      </w:r>
      <w:proofErr w:type="gramEnd"/>
      <w:r w:rsidR="004C597C">
        <w:rPr>
          <w:rFonts w:ascii="Arial" w:hAnsi="Arial" w:cs="Arial"/>
          <w:color w:val="000000"/>
        </w:rPr>
        <w:t>, at 85 pages</w:t>
      </w:r>
      <w:r w:rsidR="000175DF">
        <w:rPr>
          <w:rFonts w:ascii="Arial" w:hAnsi="Arial" w:cs="Arial"/>
          <w:color w:val="000000"/>
        </w:rPr>
        <w:t xml:space="preserve">. He explained that </w:t>
      </w:r>
      <w:r w:rsidR="004C597C" w:rsidRPr="004C597C">
        <w:rPr>
          <w:rFonts w:ascii="Arial" w:hAnsi="Arial" w:cs="Arial"/>
          <w:color w:val="000000"/>
        </w:rPr>
        <w:t>the Secretariat had done minimal paraphrasing</w:t>
      </w:r>
      <w:r w:rsidR="000175DF">
        <w:rPr>
          <w:rFonts w:ascii="Arial" w:hAnsi="Arial" w:cs="Arial"/>
          <w:color w:val="000000"/>
        </w:rPr>
        <w:t xml:space="preserve">, when drafting the summary, </w:t>
      </w:r>
      <w:r w:rsidR="004C597C" w:rsidRPr="004C597C">
        <w:rPr>
          <w:rFonts w:ascii="Arial" w:hAnsi="Arial" w:cs="Arial"/>
          <w:color w:val="000000"/>
        </w:rPr>
        <w:t>to ensure the submitters’ intend</w:t>
      </w:r>
      <w:r w:rsidR="008A2BB4">
        <w:rPr>
          <w:rFonts w:ascii="Arial" w:hAnsi="Arial" w:cs="Arial"/>
          <w:color w:val="000000"/>
        </w:rPr>
        <w:t>ed</w:t>
      </w:r>
      <w:r w:rsidR="004C597C" w:rsidRPr="004C597C">
        <w:rPr>
          <w:rFonts w:ascii="Arial" w:hAnsi="Arial" w:cs="Arial"/>
          <w:color w:val="000000"/>
        </w:rPr>
        <w:t xml:space="preserve"> meaning</w:t>
      </w:r>
      <w:r w:rsidR="00CD14B4">
        <w:rPr>
          <w:rFonts w:ascii="Arial" w:hAnsi="Arial" w:cs="Arial"/>
          <w:color w:val="000000"/>
        </w:rPr>
        <w:t>s were</w:t>
      </w:r>
      <w:r w:rsidR="004C597C" w:rsidRPr="004C597C">
        <w:rPr>
          <w:rFonts w:ascii="Arial" w:hAnsi="Arial" w:cs="Arial"/>
          <w:color w:val="000000"/>
        </w:rPr>
        <w:t xml:space="preserve"> not lost.</w:t>
      </w:r>
    </w:p>
    <w:p w14:paraId="6C199A4A" w14:textId="2C8DDC46" w:rsidR="00C10918" w:rsidRDefault="00C10918" w:rsidP="006D2553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</w:t>
      </w:r>
      <w:r>
        <w:rPr>
          <w:rFonts w:ascii="Arial" w:eastAsia="Arial" w:hAnsi="Arial" w:cs="Arial"/>
        </w:rPr>
        <w:tab/>
        <w:t xml:space="preserve">The Chair noted </w:t>
      </w:r>
      <w:r w:rsidR="000175DF">
        <w:rPr>
          <w:rFonts w:ascii="Arial" w:eastAsia="Arial" w:hAnsi="Arial" w:cs="Arial"/>
        </w:rPr>
        <w:t xml:space="preserve">that </w:t>
      </w:r>
      <w:r>
        <w:rPr>
          <w:rFonts w:ascii="Arial" w:eastAsia="Arial" w:hAnsi="Arial" w:cs="Arial"/>
        </w:rPr>
        <w:t xml:space="preserve">the second part of today’s discussion would be about the </w:t>
      </w:r>
      <w:r w:rsidR="00186AF4">
        <w:rPr>
          <w:rFonts w:ascii="Arial" w:eastAsia="Arial" w:hAnsi="Arial" w:cs="Arial"/>
        </w:rPr>
        <w:t xml:space="preserve">matters raised by submitters and for ACART to consider possible content of the draft guidelines. The Chair reminded members that </w:t>
      </w:r>
      <w:r w:rsidR="006F5728">
        <w:rPr>
          <w:rFonts w:ascii="Arial" w:eastAsia="Arial" w:hAnsi="Arial" w:cs="Arial"/>
        </w:rPr>
        <w:t>no decisions could be reached today as the committee did not have a quorum. The item would be considered again at ACART’s August meeting.</w:t>
      </w:r>
    </w:p>
    <w:p w14:paraId="59483C00" w14:textId="006F2957" w:rsidR="00B533B2" w:rsidRDefault="00B533B2" w:rsidP="006D2553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</w:rPr>
      </w:pPr>
      <w:r w:rsidRPr="435E216C">
        <w:rPr>
          <w:rFonts w:ascii="Arial" w:eastAsia="Arial" w:hAnsi="Arial" w:cs="Arial"/>
        </w:rPr>
        <w:t>11.3</w:t>
      </w:r>
      <w:r>
        <w:tab/>
      </w:r>
      <w:r w:rsidR="008672C8" w:rsidRPr="435E216C">
        <w:rPr>
          <w:rFonts w:ascii="Arial" w:eastAsia="Arial" w:hAnsi="Arial" w:cs="Arial"/>
        </w:rPr>
        <w:t>Members discussed the summary and agreed to send suggestion</w:t>
      </w:r>
      <w:r w:rsidR="00044FA0" w:rsidRPr="435E216C">
        <w:rPr>
          <w:rFonts w:ascii="Arial" w:eastAsia="Arial" w:hAnsi="Arial" w:cs="Arial"/>
        </w:rPr>
        <w:t>s</w:t>
      </w:r>
      <w:r w:rsidR="008672C8" w:rsidRPr="435E216C">
        <w:rPr>
          <w:rFonts w:ascii="Arial" w:eastAsia="Arial" w:hAnsi="Arial" w:cs="Arial"/>
        </w:rPr>
        <w:t xml:space="preserve"> to the Secretariat. There was a discussion about </w:t>
      </w:r>
      <w:r w:rsidR="004F4E14" w:rsidRPr="435E216C">
        <w:rPr>
          <w:rFonts w:ascii="Arial" w:eastAsia="Arial" w:hAnsi="Arial" w:cs="Arial"/>
        </w:rPr>
        <w:t>m</w:t>
      </w:r>
      <w:r w:rsidR="008672C8" w:rsidRPr="435E216C">
        <w:rPr>
          <w:rFonts w:ascii="Arial" w:eastAsia="Arial" w:hAnsi="Arial" w:cs="Arial"/>
        </w:rPr>
        <w:t>ak</w:t>
      </w:r>
      <w:r w:rsidR="004F4E14" w:rsidRPr="435E216C">
        <w:rPr>
          <w:rFonts w:ascii="Arial" w:eastAsia="Arial" w:hAnsi="Arial" w:cs="Arial"/>
        </w:rPr>
        <w:t>ing</w:t>
      </w:r>
      <w:r w:rsidR="008672C8" w:rsidRPr="435E216C">
        <w:rPr>
          <w:rFonts w:ascii="Arial" w:eastAsia="Arial" w:hAnsi="Arial" w:cs="Arial"/>
        </w:rPr>
        <w:t xml:space="preserve"> the document </w:t>
      </w:r>
      <w:r w:rsidR="00044FA0" w:rsidRPr="435E216C">
        <w:rPr>
          <w:rFonts w:ascii="Arial" w:eastAsia="Arial" w:hAnsi="Arial" w:cs="Arial"/>
        </w:rPr>
        <w:t xml:space="preserve">shorter, by further summarising the submissions. Members agreed </w:t>
      </w:r>
      <w:r w:rsidR="007B27E1">
        <w:rPr>
          <w:rFonts w:ascii="Arial" w:eastAsia="Arial" w:hAnsi="Arial" w:cs="Arial"/>
        </w:rPr>
        <w:t xml:space="preserve">that the summary should clearly state the </w:t>
      </w:r>
      <w:r w:rsidR="007B27E1" w:rsidRPr="007B27E1">
        <w:rPr>
          <w:rFonts w:ascii="Arial" w:eastAsia="Arial" w:hAnsi="Arial" w:cs="Arial"/>
        </w:rPr>
        <w:t>yes/no response for each question</w:t>
      </w:r>
      <w:r w:rsidR="007B27E1">
        <w:rPr>
          <w:rFonts w:ascii="Arial" w:eastAsia="Arial" w:hAnsi="Arial" w:cs="Arial"/>
        </w:rPr>
        <w:t>,</w:t>
      </w:r>
      <w:r w:rsidR="007B27E1" w:rsidRPr="007B27E1">
        <w:rPr>
          <w:rFonts w:ascii="Arial" w:eastAsia="Arial" w:hAnsi="Arial" w:cs="Arial"/>
        </w:rPr>
        <w:t xml:space="preserve"> and that </w:t>
      </w:r>
      <w:r w:rsidR="007B27E1">
        <w:rPr>
          <w:rFonts w:ascii="Arial" w:eastAsia="Arial" w:hAnsi="Arial" w:cs="Arial"/>
        </w:rPr>
        <w:t>members</w:t>
      </w:r>
      <w:r w:rsidR="007B27E1" w:rsidRPr="007B27E1">
        <w:rPr>
          <w:rFonts w:ascii="Arial" w:eastAsia="Arial" w:hAnsi="Arial" w:cs="Arial"/>
        </w:rPr>
        <w:t xml:space="preserve"> would send the </w:t>
      </w:r>
      <w:r w:rsidR="007B27E1" w:rsidRPr="007B27E1">
        <w:rPr>
          <w:rFonts w:ascii="Arial" w:eastAsia="Arial" w:hAnsi="Arial" w:cs="Arial"/>
        </w:rPr>
        <w:lastRenderedPageBreak/>
        <w:t xml:space="preserve">Secretariat their tracked suggestions for the document. </w:t>
      </w:r>
    </w:p>
    <w:p w14:paraId="10810CDD" w14:textId="5A986A5A" w:rsidR="002F422A" w:rsidRPr="005700D2" w:rsidRDefault="005700D2" w:rsidP="006D2553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 w:rsidR="002F422A" w:rsidRPr="005700D2">
        <w:rPr>
          <w:rFonts w:ascii="Arial" w:eastAsia="Arial" w:hAnsi="Arial" w:cs="Arial"/>
          <w:b/>
          <w:bCs/>
        </w:rPr>
        <w:t>Possible guidelines</w:t>
      </w:r>
      <w:r w:rsidR="00055168">
        <w:rPr>
          <w:rFonts w:ascii="Arial" w:eastAsia="Arial" w:hAnsi="Arial" w:cs="Arial"/>
          <w:b/>
          <w:bCs/>
        </w:rPr>
        <w:t>,</w:t>
      </w:r>
      <w:r w:rsidR="002F422A" w:rsidRPr="005700D2">
        <w:rPr>
          <w:rFonts w:ascii="Arial" w:eastAsia="Arial" w:hAnsi="Arial" w:cs="Arial"/>
          <w:b/>
          <w:bCs/>
        </w:rPr>
        <w:t xml:space="preserve"> and </w:t>
      </w:r>
      <w:r w:rsidR="00232746">
        <w:rPr>
          <w:rFonts w:ascii="Arial" w:eastAsia="Arial" w:hAnsi="Arial" w:cs="Arial"/>
          <w:b/>
          <w:bCs/>
        </w:rPr>
        <w:t xml:space="preserve">research </w:t>
      </w:r>
      <w:r w:rsidRPr="005700D2">
        <w:rPr>
          <w:rFonts w:ascii="Arial" w:eastAsia="Arial" w:hAnsi="Arial" w:cs="Arial"/>
          <w:b/>
          <w:bCs/>
        </w:rPr>
        <w:t xml:space="preserve">activities that need </w:t>
      </w:r>
      <w:r w:rsidR="00055168">
        <w:rPr>
          <w:rFonts w:ascii="Arial" w:eastAsia="Arial" w:hAnsi="Arial" w:cs="Arial"/>
          <w:b/>
          <w:bCs/>
        </w:rPr>
        <w:t xml:space="preserve">more </w:t>
      </w:r>
      <w:proofErr w:type="gramStart"/>
      <w:r w:rsidR="00232746">
        <w:rPr>
          <w:rFonts w:ascii="Arial" w:eastAsia="Arial" w:hAnsi="Arial" w:cs="Arial"/>
          <w:b/>
          <w:bCs/>
        </w:rPr>
        <w:t>investigation</w:t>
      </w:r>
      <w:proofErr w:type="gramEnd"/>
    </w:p>
    <w:p w14:paraId="242BE407" w14:textId="1D91B57C" w:rsidR="00044FA0" w:rsidRDefault="00044FA0" w:rsidP="00720F1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</w:t>
      </w:r>
      <w:r>
        <w:rPr>
          <w:rFonts w:ascii="Arial" w:eastAsia="Arial" w:hAnsi="Arial" w:cs="Arial"/>
        </w:rPr>
        <w:tab/>
      </w:r>
      <w:r w:rsidR="00720F1B">
        <w:rPr>
          <w:rFonts w:ascii="Arial" w:eastAsia="Arial" w:hAnsi="Arial" w:cs="Arial"/>
        </w:rPr>
        <w:t xml:space="preserve">Due to the amendments to the agenda, </w:t>
      </w:r>
      <w:r w:rsidR="005700D2">
        <w:rPr>
          <w:rFonts w:ascii="Arial" w:eastAsia="Arial" w:hAnsi="Arial" w:cs="Arial"/>
        </w:rPr>
        <w:t>the full committee</w:t>
      </w:r>
      <w:r w:rsidR="00720F1B">
        <w:rPr>
          <w:rFonts w:ascii="Arial" w:eastAsia="Arial" w:hAnsi="Arial" w:cs="Arial"/>
        </w:rPr>
        <w:t xml:space="preserve"> now had time for all present to discuss the matters </w:t>
      </w:r>
      <w:r w:rsidR="002F422A">
        <w:rPr>
          <w:rFonts w:ascii="Arial" w:eastAsia="Arial" w:hAnsi="Arial" w:cs="Arial"/>
        </w:rPr>
        <w:t xml:space="preserve">that had been scheduled for the working group. </w:t>
      </w:r>
      <w:r w:rsidR="004B620F">
        <w:rPr>
          <w:rFonts w:ascii="Arial" w:eastAsia="Arial" w:hAnsi="Arial" w:cs="Arial"/>
        </w:rPr>
        <w:t xml:space="preserve">Members noted that, in general, submitters had said they would like a more permissive </w:t>
      </w:r>
      <w:r w:rsidR="00D07BFC">
        <w:rPr>
          <w:rFonts w:ascii="Arial" w:eastAsia="Arial" w:hAnsi="Arial" w:cs="Arial"/>
        </w:rPr>
        <w:t>regulatory setting for human reproductive research and that this needs to be clearly stated early in the summary of submissions.</w:t>
      </w:r>
      <w:r w:rsidR="00B72E10">
        <w:rPr>
          <w:rFonts w:ascii="Arial" w:eastAsia="Arial" w:hAnsi="Arial" w:cs="Arial"/>
        </w:rPr>
        <w:t xml:space="preserve"> At this point</w:t>
      </w:r>
      <w:r w:rsidR="00C12CFC">
        <w:rPr>
          <w:rFonts w:ascii="Arial" w:eastAsia="Arial" w:hAnsi="Arial" w:cs="Arial"/>
        </w:rPr>
        <w:t>,</w:t>
      </w:r>
      <w:r w:rsidR="00B72E10">
        <w:rPr>
          <w:rFonts w:ascii="Arial" w:eastAsia="Arial" w:hAnsi="Arial" w:cs="Arial"/>
        </w:rPr>
        <w:t xml:space="preserve"> the discussion </w:t>
      </w:r>
      <w:r w:rsidR="00804339">
        <w:rPr>
          <w:rFonts w:ascii="Arial" w:eastAsia="Arial" w:hAnsi="Arial" w:cs="Arial"/>
        </w:rPr>
        <w:t>moved</w:t>
      </w:r>
      <w:r w:rsidR="00B72E10">
        <w:rPr>
          <w:rFonts w:ascii="Arial" w:eastAsia="Arial" w:hAnsi="Arial" w:cs="Arial"/>
        </w:rPr>
        <w:t xml:space="preserve"> into detail about the various activities that could be enabled and the </w:t>
      </w:r>
      <w:r w:rsidR="00CD393B">
        <w:rPr>
          <w:rFonts w:ascii="Arial" w:eastAsia="Arial" w:hAnsi="Arial" w:cs="Arial"/>
        </w:rPr>
        <w:t>ethical and clinical pros and cons of enabling or not enabling those activities.</w:t>
      </w:r>
    </w:p>
    <w:p w14:paraId="4AA2F860" w14:textId="5C1F580A" w:rsidR="0001421B" w:rsidRDefault="0001421B" w:rsidP="00263EE7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left="851" w:hanging="851"/>
        <w:rPr>
          <w:rFonts w:ascii="Arial" w:eastAsia="Arial" w:hAnsi="Arial" w:cs="Arial"/>
        </w:rPr>
      </w:pPr>
      <w:r w:rsidRPr="4606B336">
        <w:rPr>
          <w:rFonts w:ascii="Arial" w:eastAsia="Arial" w:hAnsi="Arial" w:cs="Arial"/>
        </w:rPr>
        <w:t>11.5</w:t>
      </w:r>
      <w:r>
        <w:tab/>
      </w:r>
      <w:r w:rsidRPr="4606B336">
        <w:rPr>
          <w:rFonts w:ascii="Arial" w:eastAsia="Arial" w:hAnsi="Arial" w:cs="Arial"/>
        </w:rPr>
        <w:t xml:space="preserve">Members </w:t>
      </w:r>
      <w:r w:rsidR="00FD4029" w:rsidRPr="4606B336">
        <w:rPr>
          <w:rFonts w:ascii="Arial" w:eastAsia="Arial" w:hAnsi="Arial" w:cs="Arial"/>
        </w:rPr>
        <w:t xml:space="preserve">discussed the following matters and agreed that </w:t>
      </w:r>
      <w:r w:rsidRPr="4606B336">
        <w:rPr>
          <w:rFonts w:ascii="Arial" w:eastAsia="Arial" w:hAnsi="Arial" w:cs="Arial"/>
        </w:rPr>
        <w:t xml:space="preserve">the full committee would </w:t>
      </w:r>
      <w:r w:rsidR="00FD4029" w:rsidRPr="4606B336">
        <w:rPr>
          <w:rFonts w:ascii="Arial" w:eastAsia="Arial" w:hAnsi="Arial" w:cs="Arial"/>
        </w:rPr>
        <w:t xml:space="preserve">probably agree </w:t>
      </w:r>
      <w:r w:rsidR="004D36A3" w:rsidRPr="4606B336">
        <w:rPr>
          <w:rFonts w:ascii="Arial" w:eastAsia="Arial" w:hAnsi="Arial" w:cs="Arial"/>
        </w:rPr>
        <w:t xml:space="preserve">to </w:t>
      </w:r>
      <w:r w:rsidRPr="4606B336">
        <w:rPr>
          <w:rFonts w:ascii="Arial" w:eastAsia="Arial" w:hAnsi="Arial" w:cs="Arial"/>
        </w:rPr>
        <w:t>the following</w:t>
      </w:r>
      <w:r w:rsidR="00FD4029" w:rsidRPr="4606B336">
        <w:rPr>
          <w:rFonts w:ascii="Arial" w:eastAsia="Arial" w:hAnsi="Arial" w:cs="Arial"/>
        </w:rPr>
        <w:t xml:space="preserve"> conclusions</w:t>
      </w:r>
      <w:r w:rsidRPr="4606B336">
        <w:rPr>
          <w:rFonts w:ascii="Arial" w:eastAsia="Arial" w:hAnsi="Arial" w:cs="Arial"/>
        </w:rPr>
        <w:t>.</w:t>
      </w:r>
      <w:r w:rsidR="007F684A" w:rsidRPr="4606B336">
        <w:rPr>
          <w:rFonts w:ascii="Arial" w:eastAsia="Arial" w:hAnsi="Arial" w:cs="Arial"/>
        </w:rPr>
        <w:t xml:space="preserve"> </w:t>
      </w:r>
      <w:proofErr w:type="gramStart"/>
      <w:r w:rsidR="007F684A" w:rsidRPr="4606B336">
        <w:rPr>
          <w:rFonts w:ascii="Arial" w:eastAsia="Arial" w:hAnsi="Arial" w:cs="Arial"/>
        </w:rPr>
        <w:t>All of</w:t>
      </w:r>
      <w:proofErr w:type="gramEnd"/>
      <w:r w:rsidR="007F684A" w:rsidRPr="4606B336">
        <w:rPr>
          <w:rFonts w:ascii="Arial" w:eastAsia="Arial" w:hAnsi="Arial" w:cs="Arial"/>
        </w:rPr>
        <w:t xml:space="preserve"> these items will need to be discussed with the full committee.</w:t>
      </w:r>
    </w:p>
    <w:p w14:paraId="1A96AC4D" w14:textId="53C19709" w:rsidR="00263EE7" w:rsidRDefault="00B70D36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 w:rsidRPr="00B70D36">
        <w:rPr>
          <w:rFonts w:ascii="Arial" w:eastAsia="Arial" w:hAnsi="Arial" w:cs="Arial"/>
        </w:rPr>
        <w:t>Amended guidelines should enable</w:t>
      </w:r>
      <w:r>
        <w:rPr>
          <w:rFonts w:ascii="Arial" w:eastAsia="Arial" w:hAnsi="Arial" w:cs="Arial"/>
          <w:i/>
          <w:iCs/>
        </w:rPr>
        <w:t xml:space="preserve"> i</w:t>
      </w:r>
      <w:r w:rsidR="00263EE7" w:rsidRPr="00263EE7">
        <w:rPr>
          <w:rFonts w:ascii="Arial" w:eastAsia="Arial" w:hAnsi="Arial" w:cs="Arial"/>
          <w:i/>
          <w:iCs/>
        </w:rPr>
        <w:t>n vitro</w:t>
      </w:r>
      <w:r w:rsidR="00263EE7">
        <w:rPr>
          <w:rFonts w:ascii="Arial" w:eastAsia="Arial" w:hAnsi="Arial" w:cs="Arial"/>
        </w:rPr>
        <w:t xml:space="preserve"> r</w:t>
      </w:r>
      <w:r w:rsidR="00263EE7" w:rsidRPr="00263EE7">
        <w:rPr>
          <w:rFonts w:ascii="Arial" w:eastAsia="Arial" w:hAnsi="Arial" w:cs="Arial"/>
        </w:rPr>
        <w:t>esearch</w:t>
      </w:r>
      <w:r w:rsidR="00263EE7">
        <w:rPr>
          <w:rFonts w:ascii="Arial" w:eastAsia="Arial" w:hAnsi="Arial" w:cs="Arial"/>
        </w:rPr>
        <w:t>,</w:t>
      </w:r>
      <w:r w:rsidR="00263EE7" w:rsidRPr="00263EE7">
        <w:rPr>
          <w:rFonts w:ascii="Arial" w:eastAsia="Arial" w:hAnsi="Arial" w:cs="Arial"/>
        </w:rPr>
        <w:t xml:space="preserve"> up to 14 days, on all gametes and embryos that are surplus to the reproductive needs of the donors</w:t>
      </w:r>
      <w:r w:rsidR="004D36A3">
        <w:rPr>
          <w:rFonts w:ascii="Arial" w:eastAsia="Arial" w:hAnsi="Arial" w:cs="Arial"/>
        </w:rPr>
        <w:t>.</w:t>
      </w:r>
    </w:p>
    <w:p w14:paraId="653EF898" w14:textId="7E4F33D5" w:rsidR="00465581" w:rsidRDefault="0029352A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definitions of viable and non-viable embryos could be removed.</w:t>
      </w:r>
    </w:p>
    <w:p w14:paraId="3F84805E" w14:textId="58FD62D6" w:rsidR="0029352A" w:rsidRDefault="0029352A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prohibitions in the HART Act should remain.</w:t>
      </w:r>
    </w:p>
    <w:p w14:paraId="0BC59B3D" w14:textId="5E9D1705" w:rsidR="0029352A" w:rsidRPr="0015528A" w:rsidRDefault="007D49AC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creation of embryos to be used solely in research </w:t>
      </w:r>
      <w:r w:rsidR="004231AC">
        <w:rPr>
          <w:rFonts w:ascii="Arial" w:eastAsia="Arial" w:hAnsi="Arial" w:cs="Arial"/>
        </w:rPr>
        <w:t xml:space="preserve">is scientifically valuable but ethically more difficult </w:t>
      </w:r>
      <w:r w:rsidR="00216F87">
        <w:rPr>
          <w:rFonts w:ascii="Arial" w:eastAsia="Arial" w:hAnsi="Arial" w:cs="Arial"/>
        </w:rPr>
        <w:t xml:space="preserve">to justify </w:t>
      </w:r>
      <w:r w:rsidR="004231AC">
        <w:rPr>
          <w:rFonts w:ascii="Arial" w:eastAsia="Arial" w:hAnsi="Arial" w:cs="Arial"/>
        </w:rPr>
        <w:t xml:space="preserve">due to </w:t>
      </w:r>
      <w:r w:rsidR="0015528A">
        <w:rPr>
          <w:rFonts w:ascii="Arial" w:eastAsia="Arial" w:hAnsi="Arial" w:cs="Arial"/>
        </w:rPr>
        <w:t xml:space="preserve">(a) </w:t>
      </w:r>
      <w:r w:rsidR="004231AC">
        <w:rPr>
          <w:rFonts w:ascii="Arial" w:eastAsia="Arial" w:hAnsi="Arial" w:cs="Arial"/>
        </w:rPr>
        <w:t>the moral status of embryos</w:t>
      </w:r>
      <w:r w:rsidR="00216F87">
        <w:rPr>
          <w:rFonts w:ascii="Arial" w:eastAsia="Arial" w:hAnsi="Arial" w:cs="Arial"/>
        </w:rPr>
        <w:t xml:space="preserve">, </w:t>
      </w:r>
      <w:r w:rsidR="0015528A">
        <w:rPr>
          <w:rFonts w:ascii="Arial" w:eastAsia="Arial" w:hAnsi="Arial" w:cs="Arial"/>
        </w:rPr>
        <w:t>(b)</w:t>
      </w:r>
      <w:r w:rsidR="00C76470">
        <w:rPr>
          <w:rFonts w:ascii="Arial" w:eastAsia="Arial" w:hAnsi="Arial" w:cs="Arial"/>
        </w:rPr>
        <w:t xml:space="preserve"> </w:t>
      </w:r>
      <w:r w:rsidR="00216F87">
        <w:rPr>
          <w:rFonts w:ascii="Arial" w:eastAsia="Arial" w:hAnsi="Arial" w:cs="Arial"/>
        </w:rPr>
        <w:t>the risk of coercion</w:t>
      </w:r>
      <w:r w:rsidR="0015528A">
        <w:rPr>
          <w:rFonts w:ascii="Arial" w:eastAsia="Arial" w:hAnsi="Arial" w:cs="Arial"/>
        </w:rPr>
        <w:t xml:space="preserve"> and (c) that egg collection involves clinical risk and discomfort for the egg donor.</w:t>
      </w:r>
      <w:r w:rsidR="004231AC" w:rsidRPr="0015528A">
        <w:rPr>
          <w:rFonts w:ascii="Arial" w:eastAsia="Arial" w:hAnsi="Arial" w:cs="Arial"/>
        </w:rPr>
        <w:t xml:space="preserve"> This matter will need further consideration.</w:t>
      </w:r>
    </w:p>
    <w:p w14:paraId="7FE46E5E" w14:textId="636E818D" w:rsidR="004231AC" w:rsidRDefault="00C76470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member suggested that i</w:t>
      </w:r>
      <w:r w:rsidR="00BF1368">
        <w:rPr>
          <w:rFonts w:ascii="Arial" w:eastAsia="Arial" w:hAnsi="Arial" w:cs="Arial"/>
        </w:rPr>
        <w:t xml:space="preserve">t might not be necessary to </w:t>
      </w:r>
      <w:r w:rsidR="005B55A1">
        <w:rPr>
          <w:rFonts w:ascii="Arial" w:eastAsia="Arial" w:hAnsi="Arial" w:cs="Arial"/>
        </w:rPr>
        <w:t xml:space="preserve">distinguish between clinical and non-clinical research as all </w:t>
      </w:r>
      <w:r w:rsidR="005B55A1" w:rsidRPr="005B55A1">
        <w:rPr>
          <w:rFonts w:ascii="Arial" w:eastAsia="Arial" w:hAnsi="Arial" w:cs="Arial"/>
          <w:i/>
          <w:iCs/>
        </w:rPr>
        <w:t>in vitro</w:t>
      </w:r>
      <w:r w:rsidR="005B55A1">
        <w:rPr>
          <w:rFonts w:ascii="Arial" w:eastAsia="Arial" w:hAnsi="Arial" w:cs="Arial"/>
        </w:rPr>
        <w:t xml:space="preserve"> research (up to 14 days) will be non-clinical. </w:t>
      </w:r>
      <w:r w:rsidR="00F13E70">
        <w:rPr>
          <w:rFonts w:ascii="Arial" w:eastAsia="Arial" w:hAnsi="Arial" w:cs="Arial"/>
        </w:rPr>
        <w:t>The Secretariat noted that</w:t>
      </w:r>
      <w:r w:rsidR="005B55A1">
        <w:rPr>
          <w:rFonts w:ascii="Arial" w:eastAsia="Arial" w:hAnsi="Arial" w:cs="Arial"/>
        </w:rPr>
        <w:t xml:space="preserve">, </w:t>
      </w:r>
      <w:r w:rsidR="00CB48FF">
        <w:rPr>
          <w:rFonts w:ascii="Arial" w:eastAsia="Arial" w:hAnsi="Arial" w:cs="Arial"/>
        </w:rPr>
        <w:t xml:space="preserve">for cases of </w:t>
      </w:r>
      <w:r w:rsidR="00212368">
        <w:rPr>
          <w:rFonts w:ascii="Arial" w:eastAsia="Arial" w:hAnsi="Arial" w:cs="Arial"/>
        </w:rPr>
        <w:t>clinical research</w:t>
      </w:r>
      <w:r w:rsidR="00F13E70">
        <w:rPr>
          <w:rFonts w:ascii="Arial" w:eastAsia="Arial" w:hAnsi="Arial" w:cs="Arial"/>
        </w:rPr>
        <w:t>,</w:t>
      </w:r>
      <w:r w:rsidR="00212368">
        <w:rPr>
          <w:rFonts w:ascii="Arial" w:eastAsia="Arial" w:hAnsi="Arial" w:cs="Arial"/>
        </w:rPr>
        <w:t xml:space="preserve"> it may be useful </w:t>
      </w:r>
      <w:r w:rsidR="00CB48FF">
        <w:rPr>
          <w:rFonts w:ascii="Arial" w:eastAsia="Arial" w:hAnsi="Arial" w:cs="Arial"/>
        </w:rPr>
        <w:t xml:space="preserve">that </w:t>
      </w:r>
      <w:r w:rsidR="00212368">
        <w:rPr>
          <w:rFonts w:ascii="Arial" w:eastAsia="Arial" w:hAnsi="Arial" w:cs="Arial"/>
        </w:rPr>
        <w:t xml:space="preserve">the guidelines state what is deemed </w:t>
      </w:r>
      <w:r w:rsidR="00CB48FF">
        <w:rPr>
          <w:rFonts w:ascii="Arial" w:eastAsia="Arial" w:hAnsi="Arial" w:cs="Arial"/>
        </w:rPr>
        <w:t>“</w:t>
      </w:r>
      <w:r w:rsidR="00212368">
        <w:rPr>
          <w:rFonts w:ascii="Arial" w:eastAsia="Arial" w:hAnsi="Arial" w:cs="Arial"/>
        </w:rPr>
        <w:t>innovative</w:t>
      </w:r>
      <w:r w:rsidR="00CB48FF">
        <w:rPr>
          <w:rFonts w:ascii="Arial" w:eastAsia="Arial" w:hAnsi="Arial" w:cs="Arial"/>
        </w:rPr>
        <w:t>”</w:t>
      </w:r>
      <w:r w:rsidR="00212368">
        <w:rPr>
          <w:rFonts w:ascii="Arial" w:eastAsia="Arial" w:hAnsi="Arial" w:cs="Arial"/>
        </w:rPr>
        <w:t xml:space="preserve"> and what is </w:t>
      </w:r>
      <w:r w:rsidR="00CB48FF">
        <w:rPr>
          <w:rFonts w:ascii="Arial" w:eastAsia="Arial" w:hAnsi="Arial" w:cs="Arial"/>
        </w:rPr>
        <w:t>“</w:t>
      </w:r>
      <w:r w:rsidR="00591766">
        <w:rPr>
          <w:rFonts w:ascii="Arial" w:eastAsia="Arial" w:hAnsi="Arial" w:cs="Arial"/>
        </w:rPr>
        <w:t>s</w:t>
      </w:r>
      <w:r w:rsidR="00212368">
        <w:rPr>
          <w:rFonts w:ascii="Arial" w:eastAsia="Arial" w:hAnsi="Arial" w:cs="Arial"/>
        </w:rPr>
        <w:t>tandard.</w:t>
      </w:r>
      <w:r w:rsidR="00CB48FF">
        <w:rPr>
          <w:rFonts w:ascii="Arial" w:eastAsia="Arial" w:hAnsi="Arial" w:cs="Arial"/>
        </w:rPr>
        <w:t>”</w:t>
      </w:r>
      <w:r w:rsidR="00212368">
        <w:rPr>
          <w:rFonts w:ascii="Arial" w:eastAsia="Arial" w:hAnsi="Arial" w:cs="Arial"/>
        </w:rPr>
        <w:t xml:space="preserve"> This is related to the </w:t>
      </w:r>
      <w:r w:rsidR="00312A2D">
        <w:rPr>
          <w:rFonts w:ascii="Arial" w:eastAsia="Arial" w:hAnsi="Arial" w:cs="Arial"/>
        </w:rPr>
        <w:t>matter of the distinction between</w:t>
      </w:r>
      <w:r w:rsidR="00CB48FF">
        <w:rPr>
          <w:rFonts w:ascii="Arial" w:eastAsia="Arial" w:hAnsi="Arial" w:cs="Arial"/>
        </w:rPr>
        <w:t xml:space="preserve"> “research” and “practice.” That is, </w:t>
      </w:r>
      <w:r w:rsidR="00EB3E54">
        <w:rPr>
          <w:rFonts w:ascii="Arial" w:eastAsia="Arial" w:hAnsi="Arial" w:cs="Arial"/>
        </w:rPr>
        <w:t xml:space="preserve">when a new process is being used it could be deemed </w:t>
      </w:r>
      <w:r w:rsidR="00222CC4">
        <w:rPr>
          <w:rFonts w:ascii="Arial" w:eastAsia="Arial" w:hAnsi="Arial" w:cs="Arial"/>
        </w:rPr>
        <w:t>“</w:t>
      </w:r>
      <w:r w:rsidR="00EB3E54">
        <w:rPr>
          <w:rFonts w:ascii="Arial" w:eastAsia="Arial" w:hAnsi="Arial" w:cs="Arial"/>
        </w:rPr>
        <w:t>research</w:t>
      </w:r>
      <w:r w:rsidR="00222CC4">
        <w:rPr>
          <w:rFonts w:ascii="Arial" w:eastAsia="Arial" w:hAnsi="Arial" w:cs="Arial"/>
        </w:rPr>
        <w:t>”</w:t>
      </w:r>
      <w:r w:rsidR="00EB3E54">
        <w:rPr>
          <w:rFonts w:ascii="Arial" w:eastAsia="Arial" w:hAnsi="Arial" w:cs="Arial"/>
        </w:rPr>
        <w:t xml:space="preserve"> but once it becomes commonplace, it could be said to be “practice.”</w:t>
      </w:r>
    </w:p>
    <w:p w14:paraId="3ACA35C4" w14:textId="65F4B180" w:rsidR="00EB3E54" w:rsidRDefault="00513195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More </w:t>
      </w:r>
      <w:r w:rsidR="000D1A02"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</w:rPr>
        <w:t xml:space="preserve"> is needed on </w:t>
      </w:r>
      <w:r w:rsidR="00686EC0">
        <w:rPr>
          <w:rFonts w:ascii="Arial" w:eastAsia="Arial" w:hAnsi="Arial" w:cs="Arial"/>
        </w:rPr>
        <w:t xml:space="preserve">cloning, blastoids, synthetic embryos, artificial </w:t>
      </w:r>
      <w:proofErr w:type="gramStart"/>
      <w:r w:rsidR="00686EC0">
        <w:rPr>
          <w:rFonts w:ascii="Arial" w:eastAsia="Arial" w:hAnsi="Arial" w:cs="Arial"/>
        </w:rPr>
        <w:t>embryos</w:t>
      </w:r>
      <w:proofErr w:type="gramEnd"/>
      <w:r w:rsidR="000D1A02">
        <w:rPr>
          <w:rFonts w:ascii="Arial" w:eastAsia="Arial" w:hAnsi="Arial" w:cs="Arial"/>
        </w:rPr>
        <w:t xml:space="preserve"> and hybrids</w:t>
      </w:r>
      <w:r w:rsidR="00F23A4B">
        <w:rPr>
          <w:rFonts w:ascii="Arial" w:eastAsia="Arial" w:hAnsi="Arial" w:cs="Arial"/>
        </w:rPr>
        <w:t>. Members note</w:t>
      </w:r>
      <w:r w:rsidR="000D1A02">
        <w:rPr>
          <w:rFonts w:ascii="Arial" w:eastAsia="Arial" w:hAnsi="Arial" w:cs="Arial"/>
        </w:rPr>
        <w:t>d</w:t>
      </w:r>
      <w:r w:rsidR="00F23A4B">
        <w:rPr>
          <w:rFonts w:ascii="Arial" w:eastAsia="Arial" w:hAnsi="Arial" w:cs="Arial"/>
        </w:rPr>
        <w:t xml:space="preserve"> that </w:t>
      </w:r>
      <w:r w:rsidR="000D1A02">
        <w:rPr>
          <w:rFonts w:ascii="Arial" w:eastAsia="Arial" w:hAnsi="Arial" w:cs="Arial"/>
        </w:rPr>
        <w:t xml:space="preserve">the </w:t>
      </w:r>
      <w:r w:rsidR="00F23A4B">
        <w:rPr>
          <w:rFonts w:ascii="Arial" w:eastAsia="Arial" w:hAnsi="Arial" w:cs="Arial"/>
        </w:rPr>
        <w:t xml:space="preserve">work </w:t>
      </w:r>
      <w:r w:rsidR="000D1A02">
        <w:rPr>
          <w:rFonts w:ascii="Arial" w:eastAsia="Arial" w:hAnsi="Arial" w:cs="Arial"/>
        </w:rPr>
        <w:t xml:space="preserve">should be </w:t>
      </w:r>
      <w:r w:rsidR="00F23A4B">
        <w:rPr>
          <w:rFonts w:ascii="Arial" w:eastAsia="Arial" w:hAnsi="Arial" w:cs="Arial"/>
        </w:rPr>
        <w:t xml:space="preserve">on definitions and how ACART will </w:t>
      </w:r>
      <w:r w:rsidR="000D1A02">
        <w:rPr>
          <w:rFonts w:ascii="Arial" w:eastAsia="Arial" w:hAnsi="Arial" w:cs="Arial"/>
        </w:rPr>
        <w:t xml:space="preserve">subsequently address </w:t>
      </w:r>
      <w:r w:rsidR="001924D9">
        <w:rPr>
          <w:rFonts w:ascii="Arial" w:eastAsia="Arial" w:hAnsi="Arial" w:cs="Arial"/>
        </w:rPr>
        <w:t xml:space="preserve">each of these items, especially </w:t>
      </w:r>
      <w:proofErr w:type="gramStart"/>
      <w:r w:rsidR="001924D9">
        <w:rPr>
          <w:rFonts w:ascii="Arial" w:eastAsia="Arial" w:hAnsi="Arial" w:cs="Arial"/>
        </w:rPr>
        <w:t>in the event that</w:t>
      </w:r>
      <w:proofErr w:type="gramEnd"/>
      <w:r w:rsidR="001924D9">
        <w:rPr>
          <w:rFonts w:ascii="Arial" w:eastAsia="Arial" w:hAnsi="Arial" w:cs="Arial"/>
        </w:rPr>
        <w:t xml:space="preserve"> any of them would not come under the HART Act. </w:t>
      </w:r>
    </w:p>
    <w:p w14:paraId="31B45970" w14:textId="774A7422" w:rsidR="00972319" w:rsidRDefault="00972319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Secretariat stated that it would look at the Human Tissue Act to see if there were any </w:t>
      </w:r>
      <w:r w:rsidR="006340DE">
        <w:rPr>
          <w:rFonts w:ascii="Arial" w:eastAsia="Arial" w:hAnsi="Arial" w:cs="Arial"/>
        </w:rPr>
        <w:t>provisions of it that might apply to any of the matters being discussed here.</w:t>
      </w:r>
    </w:p>
    <w:p w14:paraId="7E56271F" w14:textId="2EEFC5B0" w:rsidR="000D1A02" w:rsidRDefault="003E578A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would be useful to make a clear distinction between guidelines for clinical research and guidelines for non-clinical research. The distinction might be achieved by having two clearly separate sections in the amended guidelines.</w:t>
      </w:r>
    </w:p>
    <w:p w14:paraId="3F7FD066" w14:textId="50182C33" w:rsidR="004F5492" w:rsidRDefault="004F5492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should be enabled </w:t>
      </w:r>
      <w:r w:rsidR="00EC025C">
        <w:rPr>
          <w:rFonts w:ascii="Arial" w:eastAsia="Arial" w:hAnsi="Arial" w:cs="Arial"/>
        </w:rPr>
        <w:t>in the guidelines.</w:t>
      </w:r>
    </w:p>
    <w:p w14:paraId="4A648588" w14:textId="6EE571C3" w:rsidR="00EC025C" w:rsidRDefault="00EC025C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ACART could make a statement about the moral stat</w:t>
      </w:r>
      <w:r w:rsidR="00FE23AF">
        <w:rPr>
          <w:rFonts w:ascii="Arial" w:eastAsia="Arial" w:hAnsi="Arial" w:cs="Arial"/>
        </w:rPr>
        <w:t>us</w:t>
      </w:r>
      <w:r>
        <w:rPr>
          <w:rFonts w:ascii="Arial" w:eastAsia="Arial" w:hAnsi="Arial" w:cs="Arial"/>
        </w:rPr>
        <w:t xml:space="preserve"> of the human embryo</w:t>
      </w:r>
      <w:r w:rsidR="003648E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but </w:t>
      </w:r>
      <w:r w:rsidR="00612438">
        <w:rPr>
          <w:rFonts w:ascii="Arial" w:eastAsia="Arial" w:hAnsi="Arial" w:cs="Arial"/>
        </w:rPr>
        <w:t xml:space="preserve">the statement </w:t>
      </w:r>
      <w:r>
        <w:rPr>
          <w:rFonts w:ascii="Arial" w:eastAsia="Arial" w:hAnsi="Arial" w:cs="Arial"/>
        </w:rPr>
        <w:t>does not need to be elaborate. Parliament</w:t>
      </w:r>
      <w:r w:rsidR="003648EE">
        <w:rPr>
          <w:rFonts w:ascii="Arial" w:eastAsia="Arial" w:hAnsi="Arial" w:cs="Arial"/>
        </w:rPr>
        <w:t>, through the HART Act,</w:t>
      </w:r>
      <w:r>
        <w:rPr>
          <w:rFonts w:ascii="Arial" w:eastAsia="Arial" w:hAnsi="Arial" w:cs="Arial"/>
        </w:rPr>
        <w:t xml:space="preserve"> has </w:t>
      </w:r>
      <w:r w:rsidR="00612438">
        <w:rPr>
          <w:rFonts w:ascii="Arial" w:eastAsia="Arial" w:hAnsi="Arial" w:cs="Arial"/>
        </w:rPr>
        <w:t>said</w:t>
      </w:r>
      <w:r w:rsidR="0018097A">
        <w:rPr>
          <w:rFonts w:ascii="Arial" w:eastAsia="Arial" w:hAnsi="Arial" w:cs="Arial"/>
        </w:rPr>
        <w:t xml:space="preserve"> that human reproductive research is permitted within certain bounds, giving ACART t</w:t>
      </w:r>
      <w:r w:rsidR="00612438">
        <w:rPr>
          <w:rFonts w:ascii="Arial" w:eastAsia="Arial" w:hAnsi="Arial" w:cs="Arial"/>
        </w:rPr>
        <w:t>h</w:t>
      </w:r>
      <w:r w:rsidR="0018097A">
        <w:rPr>
          <w:rFonts w:ascii="Arial" w:eastAsia="Arial" w:hAnsi="Arial" w:cs="Arial"/>
        </w:rPr>
        <w:t xml:space="preserve">e authority to issue guidelines with details </w:t>
      </w:r>
      <w:r w:rsidR="003648EE">
        <w:rPr>
          <w:rFonts w:ascii="Arial" w:eastAsia="Arial" w:hAnsi="Arial" w:cs="Arial"/>
        </w:rPr>
        <w:t>about any such research.</w:t>
      </w:r>
    </w:p>
    <w:p w14:paraId="1A50A5C6" w14:textId="1CC4A3FB" w:rsidR="00E62CB1" w:rsidRDefault="00E62CB1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ACART will need to </w:t>
      </w:r>
      <w:r w:rsidR="000D343F">
        <w:rPr>
          <w:rFonts w:ascii="Arial" w:eastAsia="Arial" w:hAnsi="Arial" w:cs="Arial"/>
        </w:rPr>
        <w:t>confirm</w:t>
      </w:r>
      <w:r>
        <w:rPr>
          <w:rFonts w:ascii="Arial" w:eastAsia="Arial" w:hAnsi="Arial" w:cs="Arial"/>
        </w:rPr>
        <w:t xml:space="preserve"> </w:t>
      </w:r>
      <w:r w:rsidR="00B33CBF">
        <w:rPr>
          <w:rFonts w:ascii="Arial" w:eastAsia="Arial" w:hAnsi="Arial" w:cs="Arial"/>
        </w:rPr>
        <w:t>the process</w:t>
      </w:r>
      <w:r w:rsidR="000D343F">
        <w:rPr>
          <w:rFonts w:ascii="Arial" w:eastAsia="Arial" w:hAnsi="Arial" w:cs="Arial"/>
        </w:rPr>
        <w:t xml:space="preserve"> that will be used </w:t>
      </w:r>
      <w:r w:rsidR="009879B5">
        <w:rPr>
          <w:rFonts w:ascii="Arial" w:eastAsia="Arial" w:hAnsi="Arial" w:cs="Arial"/>
        </w:rPr>
        <w:t xml:space="preserve">to ensure that </w:t>
      </w:r>
      <w:r w:rsidR="000D343F">
        <w:rPr>
          <w:rFonts w:ascii="Arial" w:eastAsia="Arial" w:hAnsi="Arial" w:cs="Arial"/>
        </w:rPr>
        <w:t xml:space="preserve">both ECART and </w:t>
      </w:r>
      <w:r w:rsidR="00784B65">
        <w:rPr>
          <w:rFonts w:ascii="Arial" w:eastAsia="Arial" w:hAnsi="Arial" w:cs="Arial"/>
        </w:rPr>
        <w:t>an</w:t>
      </w:r>
      <w:r w:rsidR="000D343F">
        <w:rPr>
          <w:rFonts w:ascii="Arial" w:eastAsia="Arial" w:hAnsi="Arial" w:cs="Arial"/>
        </w:rPr>
        <w:t xml:space="preserve"> HDEC</w:t>
      </w:r>
      <w:r w:rsidR="00784B65">
        <w:rPr>
          <w:rFonts w:ascii="Arial" w:eastAsia="Arial" w:hAnsi="Arial" w:cs="Arial"/>
        </w:rPr>
        <w:t xml:space="preserve"> will</w:t>
      </w:r>
      <w:r w:rsidR="009879B5">
        <w:rPr>
          <w:rFonts w:ascii="Arial" w:eastAsia="Arial" w:hAnsi="Arial" w:cs="Arial"/>
        </w:rPr>
        <w:t xml:space="preserve"> </w:t>
      </w:r>
      <w:r w:rsidR="000D343F">
        <w:rPr>
          <w:rFonts w:ascii="Arial" w:eastAsia="Arial" w:hAnsi="Arial" w:cs="Arial"/>
        </w:rPr>
        <w:t xml:space="preserve">consider </w:t>
      </w:r>
      <w:r>
        <w:rPr>
          <w:rFonts w:ascii="Arial" w:eastAsia="Arial" w:hAnsi="Arial" w:cs="Arial"/>
        </w:rPr>
        <w:t xml:space="preserve">any </w:t>
      </w:r>
      <w:r w:rsidR="00174029">
        <w:rPr>
          <w:rFonts w:ascii="Arial" w:eastAsia="Arial" w:hAnsi="Arial" w:cs="Arial"/>
        </w:rPr>
        <w:t>proposed research</w:t>
      </w:r>
      <w:r w:rsidR="000D343F">
        <w:rPr>
          <w:rFonts w:ascii="Arial" w:eastAsia="Arial" w:hAnsi="Arial" w:cs="Arial"/>
        </w:rPr>
        <w:t xml:space="preserve">. </w:t>
      </w:r>
      <w:r w:rsidR="00B33CBF">
        <w:rPr>
          <w:rFonts w:ascii="Arial" w:eastAsia="Arial" w:hAnsi="Arial" w:cs="Arial"/>
        </w:rPr>
        <w:t>T</w:t>
      </w:r>
      <w:r w:rsidR="00174029">
        <w:rPr>
          <w:rFonts w:ascii="Arial" w:eastAsia="Arial" w:hAnsi="Arial" w:cs="Arial"/>
        </w:rPr>
        <w:t xml:space="preserve">he </w:t>
      </w:r>
      <w:r w:rsidR="00B35771">
        <w:rPr>
          <w:rFonts w:ascii="Arial" w:eastAsia="Arial" w:hAnsi="Arial" w:cs="Arial"/>
        </w:rPr>
        <w:t xml:space="preserve">processes will </w:t>
      </w:r>
      <w:r w:rsidR="00B35771">
        <w:rPr>
          <w:rFonts w:ascii="Arial" w:eastAsia="Arial" w:hAnsi="Arial" w:cs="Arial"/>
        </w:rPr>
        <w:lastRenderedPageBreak/>
        <w:t>need to be explained and agreed with the HDE</w:t>
      </w:r>
      <w:r w:rsidR="006127AF">
        <w:rPr>
          <w:rFonts w:ascii="Arial" w:eastAsia="Arial" w:hAnsi="Arial" w:cs="Arial"/>
        </w:rPr>
        <w:t>C</w:t>
      </w:r>
      <w:r w:rsidR="00B35771">
        <w:rPr>
          <w:rFonts w:ascii="Arial" w:eastAsia="Arial" w:hAnsi="Arial" w:cs="Arial"/>
        </w:rPr>
        <w:t>s.</w:t>
      </w:r>
    </w:p>
    <w:p w14:paraId="17844731" w14:textId="37B23932" w:rsidR="00AA1E53" w:rsidRDefault="00AA1E53" w:rsidP="007F684A">
      <w:pPr>
        <w:pStyle w:val="ListParagraph"/>
        <w:keepNext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ACART will need to investigate how people with conscientious objections </w:t>
      </w:r>
      <w:r w:rsidR="006127AF">
        <w:rPr>
          <w:rFonts w:ascii="Arial" w:eastAsia="Arial" w:hAnsi="Arial" w:cs="Arial"/>
        </w:rPr>
        <w:t xml:space="preserve">to a research project </w:t>
      </w:r>
      <w:r>
        <w:rPr>
          <w:rFonts w:ascii="Arial" w:eastAsia="Arial" w:hAnsi="Arial" w:cs="Arial"/>
        </w:rPr>
        <w:t>would be granted exemptions from participating.</w:t>
      </w:r>
    </w:p>
    <w:p w14:paraId="4B48FD7E" w14:textId="1D2AF19D" w:rsidR="00AB0782" w:rsidRPr="00AB0782" w:rsidRDefault="00AB0782" w:rsidP="00F1582E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after="240" w:line="276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11.6</w:t>
      </w:r>
      <w:r>
        <w:rPr>
          <w:rFonts w:ascii="Arial" w:eastAsia="Arial" w:hAnsi="Arial" w:cs="Arial"/>
        </w:rPr>
        <w:tab/>
      </w:r>
      <w:r w:rsidR="00F1582E">
        <w:rPr>
          <w:rFonts w:ascii="Arial" w:eastAsia="Arial" w:hAnsi="Arial" w:cs="Arial"/>
        </w:rPr>
        <w:t xml:space="preserve">Members agreed to do a “lessons learned” exercise, about the recent consultation, before the next ACART meeting </w:t>
      </w:r>
      <w:proofErr w:type="gramStart"/>
      <w:r w:rsidR="00F1582E">
        <w:rPr>
          <w:rFonts w:ascii="Arial" w:eastAsia="Arial" w:hAnsi="Arial" w:cs="Arial"/>
        </w:rPr>
        <w:t xml:space="preserve">and </w:t>
      </w:r>
      <w:r w:rsidR="0039768A">
        <w:rPr>
          <w:rFonts w:ascii="Arial" w:eastAsia="Arial" w:hAnsi="Arial" w:cs="Arial"/>
        </w:rPr>
        <w:t>also</w:t>
      </w:r>
      <w:proofErr w:type="gramEnd"/>
      <w:r w:rsidR="0039768A">
        <w:rPr>
          <w:rFonts w:ascii="Arial" w:eastAsia="Arial" w:hAnsi="Arial" w:cs="Arial"/>
        </w:rPr>
        <w:t xml:space="preserve"> asked the Secretariat to make an early amended draft of new guidelines for members to work on.</w:t>
      </w:r>
      <w:r w:rsidR="00844B12">
        <w:rPr>
          <w:rFonts w:ascii="Arial" w:eastAsia="Arial" w:hAnsi="Arial" w:cs="Arial"/>
        </w:rPr>
        <w:t xml:space="preserve"> Members also discussed options for presenting the guidelines to the public not only as a document but in other media.</w:t>
      </w:r>
    </w:p>
    <w:p w14:paraId="4184955F" w14:textId="3FACC01D" w:rsidR="00BC63FF" w:rsidRPr="004C597C" w:rsidRDefault="6A34FAE4" w:rsidP="00951A9B">
      <w:pPr>
        <w:widowControl w:val="0"/>
        <w:autoSpaceDE w:val="0"/>
        <w:autoSpaceDN w:val="0"/>
        <w:adjustRightInd w:val="0"/>
        <w:spacing w:before="120" w:after="0" w:line="276" w:lineRule="auto"/>
        <w:ind w:left="131" w:firstLine="720"/>
        <w:rPr>
          <w:rFonts w:ascii="Arial" w:eastAsia="Arial" w:hAnsi="Arial" w:cs="Arial"/>
          <w:b/>
          <w:bCs/>
          <w:color w:val="000000" w:themeColor="text1"/>
        </w:rPr>
      </w:pPr>
      <w:r w:rsidRPr="004C597C">
        <w:rPr>
          <w:rFonts w:ascii="Arial" w:eastAsia="Arial" w:hAnsi="Arial" w:cs="Arial"/>
          <w:b/>
          <w:bCs/>
          <w:color w:val="000000" w:themeColor="text1"/>
        </w:rPr>
        <w:t>Actions</w:t>
      </w:r>
      <w:r w:rsidR="00B5488D" w:rsidRPr="004C597C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4430E5B" w14:textId="56FA8C1B" w:rsidR="737D8D9D" w:rsidRPr="00044FA0" w:rsidRDefault="00044FA0" w:rsidP="00951A9B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044FA0">
        <w:rPr>
          <w:rFonts w:ascii="Arial" w:eastAsia="Arial" w:hAnsi="Arial" w:cs="Arial"/>
          <w:i/>
          <w:iCs/>
          <w:color w:val="000000" w:themeColor="text1"/>
        </w:rPr>
        <w:t xml:space="preserve">Members to send suggestions on the summary </w:t>
      </w:r>
      <w:r w:rsidR="00B054A2">
        <w:rPr>
          <w:rFonts w:ascii="Arial" w:eastAsia="Arial" w:hAnsi="Arial" w:cs="Arial"/>
          <w:i/>
          <w:iCs/>
          <w:color w:val="000000" w:themeColor="text1"/>
        </w:rPr>
        <w:t xml:space="preserve">of submissions </w:t>
      </w:r>
      <w:r w:rsidRPr="00044FA0">
        <w:rPr>
          <w:rFonts w:ascii="Arial" w:eastAsia="Arial" w:hAnsi="Arial" w:cs="Arial"/>
          <w:i/>
          <w:iCs/>
          <w:color w:val="000000" w:themeColor="text1"/>
        </w:rPr>
        <w:t>to the Secretariat</w:t>
      </w:r>
      <w:r w:rsidR="0077375E" w:rsidRPr="00044FA0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71C4A48A" w14:textId="65D32F15" w:rsidR="7104809B" w:rsidRPr="007B27E1" w:rsidRDefault="48625C64" w:rsidP="435E216C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7B27E1">
        <w:rPr>
          <w:rFonts w:ascii="Arial" w:eastAsia="Arial" w:hAnsi="Arial" w:cs="Arial"/>
          <w:i/>
          <w:iCs/>
          <w:color w:val="000000" w:themeColor="text1"/>
        </w:rPr>
        <w:t xml:space="preserve">Secretariat to </w:t>
      </w:r>
      <w:r w:rsidR="00044FA0" w:rsidRPr="007B27E1">
        <w:rPr>
          <w:rFonts w:ascii="Arial" w:eastAsia="Arial" w:hAnsi="Arial" w:cs="Arial"/>
          <w:i/>
          <w:iCs/>
          <w:color w:val="000000" w:themeColor="text1"/>
        </w:rPr>
        <w:t>further summarise the summary</w:t>
      </w:r>
      <w:r w:rsidR="007B27E1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007B1DEC" w14:textId="34829233" w:rsidR="006340DE" w:rsidRPr="006340DE" w:rsidRDefault="006340DE" w:rsidP="006340DE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6340DE">
        <w:rPr>
          <w:rFonts w:ascii="Arial" w:eastAsia="Arial" w:hAnsi="Arial" w:cs="Arial"/>
          <w:i/>
          <w:iCs/>
          <w:color w:val="000000" w:themeColor="text1"/>
        </w:rPr>
        <w:t xml:space="preserve">Secretariat </w:t>
      </w:r>
      <w:r>
        <w:rPr>
          <w:rFonts w:ascii="Arial" w:eastAsia="Arial" w:hAnsi="Arial" w:cs="Arial"/>
          <w:i/>
          <w:iCs/>
          <w:color w:val="000000" w:themeColor="text1"/>
        </w:rPr>
        <w:t xml:space="preserve">to see if </w:t>
      </w:r>
      <w:r w:rsidRPr="006340DE">
        <w:rPr>
          <w:rFonts w:ascii="Arial" w:eastAsia="Arial" w:hAnsi="Arial" w:cs="Arial"/>
          <w:i/>
          <w:iCs/>
          <w:color w:val="000000" w:themeColor="text1"/>
        </w:rPr>
        <w:t>the Human Tissue Act</w:t>
      </w:r>
      <w:r w:rsidR="00AF6A70">
        <w:rPr>
          <w:rFonts w:ascii="Arial" w:eastAsia="Arial" w:hAnsi="Arial" w:cs="Arial"/>
          <w:i/>
          <w:iCs/>
          <w:color w:val="000000" w:themeColor="text1"/>
        </w:rPr>
        <w:t xml:space="preserve"> has</w:t>
      </w:r>
      <w:r w:rsidRPr="006340DE">
        <w:rPr>
          <w:rFonts w:ascii="Arial" w:eastAsia="Arial" w:hAnsi="Arial" w:cs="Arial"/>
          <w:i/>
          <w:iCs/>
          <w:color w:val="000000" w:themeColor="text1"/>
        </w:rPr>
        <w:t xml:space="preserve"> any provisions that might apply to any of the matters being discussed here.</w:t>
      </w:r>
    </w:p>
    <w:p w14:paraId="33D520CD" w14:textId="3ED3A70E" w:rsidR="00044FA0" w:rsidRDefault="00B054A2" w:rsidP="00044FA0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 w:rsidRPr="00770743">
        <w:rPr>
          <w:rFonts w:ascii="Arial" w:eastAsia="Arial" w:hAnsi="Arial" w:cs="Arial"/>
          <w:i/>
          <w:iCs/>
          <w:color w:val="000000" w:themeColor="text1"/>
        </w:rPr>
        <w:t xml:space="preserve">All members to discuss points </w:t>
      </w:r>
      <w:proofErr w:type="spellStart"/>
      <w:r w:rsidR="00770743" w:rsidRPr="00770743">
        <w:rPr>
          <w:rFonts w:ascii="Arial" w:eastAsia="Arial" w:hAnsi="Arial" w:cs="Arial"/>
          <w:i/>
          <w:iCs/>
          <w:color w:val="000000" w:themeColor="text1"/>
        </w:rPr>
        <w:t>a</w:t>
      </w:r>
      <w:proofErr w:type="spellEnd"/>
      <w:r w:rsidR="00770743" w:rsidRPr="00770743">
        <w:rPr>
          <w:rFonts w:ascii="Arial" w:eastAsia="Arial" w:hAnsi="Arial" w:cs="Arial"/>
          <w:i/>
          <w:iCs/>
          <w:color w:val="000000" w:themeColor="text1"/>
        </w:rPr>
        <w:t xml:space="preserve"> to l</w:t>
      </w:r>
      <w:r w:rsidR="00770743">
        <w:rPr>
          <w:rFonts w:ascii="Arial" w:eastAsia="Arial" w:hAnsi="Arial" w:cs="Arial"/>
          <w:i/>
          <w:iCs/>
          <w:color w:val="000000" w:themeColor="text1"/>
        </w:rPr>
        <w:t>,</w:t>
      </w:r>
      <w:r w:rsidR="00770743" w:rsidRPr="00770743">
        <w:rPr>
          <w:rFonts w:ascii="Arial" w:eastAsia="Arial" w:hAnsi="Arial" w:cs="Arial"/>
          <w:i/>
          <w:iCs/>
          <w:color w:val="000000" w:themeColor="text1"/>
        </w:rPr>
        <w:t xml:space="preserve"> in the list above</w:t>
      </w:r>
      <w:r w:rsidR="00770743">
        <w:rPr>
          <w:rFonts w:ascii="Arial" w:eastAsia="Arial" w:hAnsi="Arial" w:cs="Arial"/>
          <w:i/>
          <w:iCs/>
          <w:color w:val="000000" w:themeColor="text1"/>
        </w:rPr>
        <w:t>,</w:t>
      </w:r>
      <w:r w:rsidR="00770743" w:rsidRPr="00770743">
        <w:rPr>
          <w:rFonts w:ascii="Arial" w:eastAsia="Arial" w:hAnsi="Arial" w:cs="Arial"/>
          <w:i/>
          <w:iCs/>
          <w:color w:val="000000" w:themeColor="text1"/>
        </w:rPr>
        <w:t xml:space="preserve"> at ACART’s August meeting.</w:t>
      </w:r>
    </w:p>
    <w:p w14:paraId="58BC99E1" w14:textId="46F62D4F" w:rsidR="00784B65" w:rsidRDefault="00480634" w:rsidP="00044FA0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>Members to take part in a “lessons learned” exercise.</w:t>
      </w:r>
    </w:p>
    <w:p w14:paraId="15DFA63C" w14:textId="0627048E" w:rsidR="00480634" w:rsidRPr="00770743" w:rsidRDefault="00480634" w:rsidP="00044FA0">
      <w:pPr>
        <w:pStyle w:val="ListParagraph"/>
        <w:widowControl w:val="0"/>
        <w:numPr>
          <w:ilvl w:val="1"/>
          <w:numId w:val="2"/>
        </w:numPr>
        <w:spacing w:before="120" w:after="120" w:line="276" w:lineRule="auto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Secretariat to </w:t>
      </w:r>
      <w:r w:rsidRPr="00480634">
        <w:rPr>
          <w:rFonts w:ascii="Arial" w:eastAsia="Arial" w:hAnsi="Arial" w:cs="Arial"/>
          <w:i/>
          <w:iCs/>
        </w:rPr>
        <w:t>make an early amended draft of new guidelines.</w:t>
      </w:r>
    </w:p>
    <w:p w14:paraId="451C52D5" w14:textId="771E2F25" w:rsidR="00BC63FF" w:rsidRPr="001D68C3" w:rsidRDefault="6A34FAE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1D68C3">
        <w:rPr>
          <w:rFonts w:ascii="Arial" w:eastAsia="Arial" w:hAnsi="Arial" w:cs="Arial"/>
          <w:b/>
          <w:bCs/>
          <w:color w:val="000000" w:themeColor="text1"/>
        </w:rPr>
        <w:t>1</w:t>
      </w:r>
      <w:r w:rsidR="00815461">
        <w:rPr>
          <w:rFonts w:ascii="Arial" w:eastAsia="Arial" w:hAnsi="Arial" w:cs="Arial"/>
          <w:b/>
          <w:bCs/>
          <w:color w:val="000000" w:themeColor="text1"/>
        </w:rPr>
        <w:t>2</w:t>
      </w:r>
      <w:r w:rsidRPr="001D68C3">
        <w:rPr>
          <w:rFonts w:ascii="Arial" w:eastAsia="Arial" w:hAnsi="Arial" w:cs="Arial"/>
          <w:b/>
          <w:bCs/>
          <w:color w:val="000000" w:themeColor="text1"/>
        </w:rPr>
        <w:t>.</w:t>
      </w:r>
      <w:r w:rsidRPr="001D68C3">
        <w:rPr>
          <w:rFonts w:ascii="Arial" w:eastAsia="Arial" w:hAnsi="Arial" w:cs="Arial"/>
          <w:b/>
          <w:bCs/>
          <w:color w:val="000000" w:themeColor="text1"/>
        </w:rPr>
        <w:tab/>
        <w:t xml:space="preserve">Chair’s report </w:t>
      </w:r>
    </w:p>
    <w:p w14:paraId="1F754ECF" w14:textId="5822A9D2" w:rsidR="00BC63FF" w:rsidRPr="001D68C3" w:rsidRDefault="6A34FAE4" w:rsidP="00951A9B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D68C3">
        <w:rPr>
          <w:rFonts w:ascii="Arial" w:eastAsia="Arial" w:hAnsi="Arial" w:cs="Arial"/>
          <w:color w:val="000000" w:themeColor="text1"/>
        </w:rPr>
        <w:t>1</w:t>
      </w:r>
      <w:r w:rsidR="00844B12">
        <w:rPr>
          <w:rFonts w:ascii="Arial" w:eastAsia="Arial" w:hAnsi="Arial" w:cs="Arial"/>
          <w:color w:val="000000" w:themeColor="text1"/>
        </w:rPr>
        <w:t>2</w:t>
      </w:r>
      <w:r w:rsidRPr="001D68C3">
        <w:rPr>
          <w:rFonts w:ascii="Arial" w:eastAsia="Arial" w:hAnsi="Arial" w:cs="Arial"/>
          <w:color w:val="000000" w:themeColor="text1"/>
        </w:rPr>
        <w:t>.1</w:t>
      </w:r>
      <w:r w:rsidR="38BE2F61" w:rsidRPr="001D68C3">
        <w:tab/>
      </w:r>
      <w:r w:rsidRPr="001D68C3">
        <w:rPr>
          <w:rFonts w:ascii="Arial" w:eastAsia="Arial" w:hAnsi="Arial" w:cs="Arial"/>
          <w:color w:val="000000" w:themeColor="text1"/>
        </w:rPr>
        <w:t>Members noted the written report</w:t>
      </w:r>
      <w:r w:rsidR="00B5488D" w:rsidRPr="001D68C3">
        <w:rPr>
          <w:rFonts w:ascii="Arial" w:eastAsia="Arial" w:hAnsi="Arial" w:cs="Arial"/>
          <w:color w:val="000000" w:themeColor="text1"/>
        </w:rPr>
        <w:t>.</w:t>
      </w:r>
    </w:p>
    <w:p w14:paraId="31CF5E07" w14:textId="59D92C91" w:rsidR="00BC63FF" w:rsidRPr="001D68C3" w:rsidRDefault="6A34FAE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1D68C3">
        <w:rPr>
          <w:rFonts w:ascii="Arial" w:eastAsia="Arial" w:hAnsi="Arial" w:cs="Arial"/>
          <w:b/>
          <w:bCs/>
          <w:color w:val="000000" w:themeColor="text1"/>
        </w:rPr>
        <w:t>1</w:t>
      </w:r>
      <w:r w:rsidR="00B52618">
        <w:rPr>
          <w:rFonts w:ascii="Arial" w:eastAsia="Arial" w:hAnsi="Arial" w:cs="Arial"/>
          <w:b/>
          <w:bCs/>
          <w:color w:val="000000" w:themeColor="text1"/>
        </w:rPr>
        <w:t>3.</w:t>
      </w:r>
      <w:r w:rsidRPr="001D68C3">
        <w:rPr>
          <w:rFonts w:ascii="Arial" w:eastAsia="Arial" w:hAnsi="Arial" w:cs="Arial"/>
          <w:b/>
          <w:bCs/>
          <w:color w:val="000000" w:themeColor="text1"/>
        </w:rPr>
        <w:tab/>
        <w:t>Members’ reports</w:t>
      </w:r>
    </w:p>
    <w:p w14:paraId="278F5F3A" w14:textId="503D0BE1" w:rsidR="00BC63FF" w:rsidRPr="001D68C3" w:rsidRDefault="299BC40C" w:rsidP="00951A9B">
      <w:pPr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D68C3">
        <w:rPr>
          <w:rFonts w:ascii="Arial" w:eastAsia="Arial" w:hAnsi="Arial" w:cs="Arial"/>
          <w:color w:val="000000" w:themeColor="text1"/>
        </w:rPr>
        <w:t>1</w:t>
      </w:r>
      <w:r w:rsidR="00B52618">
        <w:rPr>
          <w:rFonts w:ascii="Arial" w:eastAsia="Arial" w:hAnsi="Arial" w:cs="Arial"/>
          <w:color w:val="000000" w:themeColor="text1"/>
        </w:rPr>
        <w:t>3</w:t>
      </w:r>
      <w:r w:rsidRPr="001D68C3">
        <w:rPr>
          <w:rFonts w:ascii="Arial" w:eastAsia="Arial" w:hAnsi="Arial" w:cs="Arial"/>
          <w:color w:val="000000" w:themeColor="text1"/>
        </w:rPr>
        <w:t>.1</w:t>
      </w:r>
      <w:r w:rsidR="38BE2F61" w:rsidRPr="001D68C3">
        <w:tab/>
      </w:r>
      <w:r w:rsidR="5C714E1C" w:rsidRPr="001D68C3">
        <w:rPr>
          <w:rFonts w:ascii="Arial" w:eastAsia="Arial" w:hAnsi="Arial" w:cs="Arial"/>
          <w:color w:val="000000" w:themeColor="text1"/>
        </w:rPr>
        <w:t>No items this meeting.</w:t>
      </w:r>
    </w:p>
    <w:p w14:paraId="77014DAC" w14:textId="2C3E3CD1" w:rsidR="00BC63FF" w:rsidRPr="001D68C3" w:rsidRDefault="6A34FAE4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 w:rsidRPr="001D68C3">
        <w:rPr>
          <w:rFonts w:ascii="Arial" w:eastAsia="Arial" w:hAnsi="Arial" w:cs="Arial"/>
          <w:b/>
          <w:bCs/>
          <w:color w:val="000000" w:themeColor="text1"/>
        </w:rPr>
        <w:t>1</w:t>
      </w:r>
      <w:r w:rsidR="00B52618">
        <w:rPr>
          <w:rFonts w:ascii="Arial" w:eastAsia="Arial" w:hAnsi="Arial" w:cs="Arial"/>
          <w:b/>
          <w:bCs/>
          <w:color w:val="000000" w:themeColor="text1"/>
        </w:rPr>
        <w:t>4</w:t>
      </w:r>
      <w:r w:rsidRPr="001D68C3">
        <w:rPr>
          <w:rFonts w:ascii="Arial" w:eastAsia="Arial" w:hAnsi="Arial" w:cs="Arial"/>
          <w:b/>
          <w:bCs/>
          <w:color w:val="000000" w:themeColor="text1"/>
        </w:rPr>
        <w:t>.</w:t>
      </w:r>
      <w:r w:rsidRPr="001D68C3">
        <w:rPr>
          <w:rFonts w:ascii="Arial" w:eastAsia="Arial" w:hAnsi="Arial" w:cs="Arial"/>
          <w:b/>
          <w:bCs/>
          <w:color w:val="000000" w:themeColor="text1"/>
        </w:rPr>
        <w:tab/>
        <w:t xml:space="preserve">Secretariat report </w:t>
      </w:r>
    </w:p>
    <w:p w14:paraId="17676200" w14:textId="78FDCBB0" w:rsidR="6A34FAE4" w:rsidRPr="001D68C3" w:rsidRDefault="6A34FAE4" w:rsidP="00951A9B">
      <w:pPr>
        <w:widowControl w:val="0"/>
        <w:spacing w:before="120" w:after="12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1D68C3">
        <w:rPr>
          <w:rFonts w:ascii="Arial" w:eastAsia="Arial" w:hAnsi="Arial" w:cs="Arial"/>
          <w:color w:val="000000" w:themeColor="text1"/>
        </w:rPr>
        <w:t>1</w:t>
      </w:r>
      <w:r w:rsidR="00B52618">
        <w:rPr>
          <w:rFonts w:ascii="Arial" w:eastAsia="Arial" w:hAnsi="Arial" w:cs="Arial"/>
          <w:color w:val="000000" w:themeColor="text1"/>
        </w:rPr>
        <w:t>4</w:t>
      </w:r>
      <w:r w:rsidRPr="001D68C3">
        <w:rPr>
          <w:rFonts w:ascii="Arial" w:eastAsia="Arial" w:hAnsi="Arial" w:cs="Arial"/>
          <w:color w:val="000000" w:themeColor="text1"/>
        </w:rPr>
        <w:t>.1</w:t>
      </w:r>
      <w:r w:rsidRPr="001D68C3">
        <w:tab/>
      </w:r>
      <w:r w:rsidRPr="001D68C3">
        <w:rPr>
          <w:rFonts w:ascii="Arial" w:eastAsia="Arial" w:hAnsi="Arial" w:cs="Arial"/>
          <w:color w:val="000000" w:themeColor="text1"/>
        </w:rPr>
        <w:t xml:space="preserve">Members noted the report. </w:t>
      </w:r>
    </w:p>
    <w:p w14:paraId="5FA6883D" w14:textId="6372645D" w:rsidR="00BC63FF" w:rsidRPr="00B52618" w:rsidRDefault="00B52618" w:rsidP="00951A9B">
      <w:pPr>
        <w:keepNext/>
        <w:widowControl w:val="0"/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851" w:hanging="851"/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15</w:t>
      </w:r>
      <w:r w:rsidR="6A34FAE4" w:rsidRPr="00B52618">
        <w:rPr>
          <w:rFonts w:ascii="Arial" w:eastAsia="Arial" w:hAnsi="Arial" w:cs="Arial"/>
          <w:b/>
          <w:bCs/>
          <w:color w:val="000000" w:themeColor="text1"/>
        </w:rPr>
        <w:t>.</w:t>
      </w:r>
      <w:r w:rsidR="6A34FAE4" w:rsidRPr="00B52618">
        <w:rPr>
          <w:rFonts w:ascii="Arial" w:eastAsia="Arial" w:hAnsi="Arial" w:cs="Arial"/>
          <w:b/>
          <w:bCs/>
          <w:color w:val="000000" w:themeColor="text1"/>
        </w:rPr>
        <w:tab/>
        <w:t>Work between meetings</w:t>
      </w:r>
    </w:p>
    <w:p w14:paraId="01725BE1" w14:textId="5D74CDE1" w:rsidR="00BC63FF" w:rsidRPr="00B52618" w:rsidRDefault="00B52618" w:rsidP="00951A9B">
      <w:pPr>
        <w:keepNext/>
        <w:widowControl w:val="0"/>
        <w:autoSpaceDE w:val="0"/>
        <w:autoSpaceDN w:val="0"/>
        <w:adjustRightInd w:val="0"/>
        <w:spacing w:before="120" w:after="120" w:line="276" w:lineRule="auto"/>
        <w:ind w:left="851" w:hanging="851"/>
        <w:rPr>
          <w:rFonts w:ascii="Arial" w:eastAsia="Arial" w:hAnsi="Arial" w:cs="Arial"/>
          <w:color w:val="2E74B5" w:themeColor="accent5" w:themeShade="BF"/>
        </w:rPr>
      </w:pPr>
      <w:r>
        <w:rPr>
          <w:rFonts w:ascii="Arial" w:eastAsia="Arial" w:hAnsi="Arial" w:cs="Arial"/>
          <w:color w:val="000000" w:themeColor="text1"/>
        </w:rPr>
        <w:t>15</w:t>
      </w:r>
      <w:r w:rsidR="2D240763" w:rsidRPr="00B52618">
        <w:rPr>
          <w:rFonts w:ascii="Arial" w:eastAsia="Arial" w:hAnsi="Arial" w:cs="Arial"/>
          <w:color w:val="000000" w:themeColor="text1"/>
        </w:rPr>
        <w:t>.1</w:t>
      </w:r>
      <w:r w:rsidR="31C56E0D" w:rsidRPr="00B52618">
        <w:tab/>
      </w:r>
      <w:r w:rsidR="440EF68A" w:rsidRPr="00B52618">
        <w:rPr>
          <w:rFonts w:ascii="Arial" w:eastAsia="Arial" w:hAnsi="Arial" w:cs="Arial"/>
        </w:rPr>
        <w:t xml:space="preserve">Members </w:t>
      </w:r>
      <w:r w:rsidR="0C01D3F8" w:rsidRPr="00B52618">
        <w:rPr>
          <w:rFonts w:ascii="Arial" w:eastAsia="Arial" w:hAnsi="Arial" w:cs="Arial"/>
        </w:rPr>
        <w:t xml:space="preserve">confirmed the </w:t>
      </w:r>
      <w:r w:rsidR="00EA7430">
        <w:rPr>
          <w:rFonts w:ascii="Arial" w:eastAsia="Arial" w:hAnsi="Arial" w:cs="Arial"/>
        </w:rPr>
        <w:t>next steps for</w:t>
      </w:r>
      <w:r w:rsidR="0C01D3F8" w:rsidRPr="00B52618">
        <w:rPr>
          <w:rFonts w:ascii="Arial" w:eastAsia="Arial" w:hAnsi="Arial" w:cs="Arial"/>
        </w:rPr>
        <w:t xml:space="preserve"> </w:t>
      </w:r>
      <w:r w:rsidR="48316CC8" w:rsidRPr="00B52618">
        <w:rPr>
          <w:rFonts w:ascii="Arial" w:eastAsia="Arial" w:hAnsi="Arial" w:cs="Arial"/>
        </w:rPr>
        <w:t>h</w:t>
      </w:r>
      <w:r w:rsidR="0630EB84" w:rsidRPr="00B52618">
        <w:rPr>
          <w:rFonts w:ascii="Arial" w:eastAsia="Arial" w:hAnsi="Arial" w:cs="Arial"/>
        </w:rPr>
        <w:t xml:space="preserve">uman </w:t>
      </w:r>
      <w:r w:rsidR="493CB1B1" w:rsidRPr="00B52618">
        <w:rPr>
          <w:rFonts w:ascii="Arial" w:eastAsia="Arial" w:hAnsi="Arial" w:cs="Arial"/>
        </w:rPr>
        <w:t>r</w:t>
      </w:r>
      <w:r w:rsidR="0630EB84" w:rsidRPr="00B52618">
        <w:rPr>
          <w:rFonts w:ascii="Arial" w:eastAsia="Arial" w:hAnsi="Arial" w:cs="Arial"/>
        </w:rPr>
        <w:t xml:space="preserve">eproductive </w:t>
      </w:r>
      <w:r w:rsidR="7784464D" w:rsidRPr="00B52618">
        <w:rPr>
          <w:rFonts w:ascii="Arial" w:eastAsia="Arial" w:hAnsi="Arial" w:cs="Arial"/>
        </w:rPr>
        <w:t>research</w:t>
      </w:r>
      <w:r w:rsidR="186D3034" w:rsidRPr="00B52618">
        <w:rPr>
          <w:rFonts w:ascii="Arial" w:eastAsia="Arial" w:hAnsi="Arial" w:cs="Arial"/>
        </w:rPr>
        <w:t>.</w:t>
      </w:r>
    </w:p>
    <w:p w14:paraId="0BD2ADF2" w14:textId="056A6CC4" w:rsidR="00BC63FF" w:rsidRDefault="6A34FAE4" w:rsidP="00951A9B">
      <w:pPr>
        <w:widowControl w:val="0"/>
        <w:autoSpaceDE w:val="0"/>
        <w:autoSpaceDN w:val="0"/>
        <w:adjustRightInd w:val="0"/>
        <w:spacing w:before="240" w:after="0" w:line="276" w:lineRule="auto"/>
        <w:ind w:left="851" w:hanging="851"/>
        <w:rPr>
          <w:rFonts w:ascii="Arial" w:eastAsia="Arial" w:hAnsi="Arial" w:cs="Arial"/>
          <w:color w:val="000000" w:themeColor="text1"/>
        </w:rPr>
      </w:pPr>
      <w:r w:rsidRPr="008526E1">
        <w:rPr>
          <w:rFonts w:ascii="Arial" w:eastAsia="Arial" w:hAnsi="Arial" w:cs="Arial"/>
          <w:color w:val="000000" w:themeColor="text1"/>
        </w:rPr>
        <w:t xml:space="preserve">The meeting closed at </w:t>
      </w:r>
      <w:r w:rsidR="008526E1" w:rsidRPr="008526E1">
        <w:rPr>
          <w:rFonts w:ascii="Arial" w:eastAsia="Arial" w:hAnsi="Arial" w:cs="Arial"/>
          <w:color w:val="000000" w:themeColor="text1"/>
        </w:rPr>
        <w:t>1</w:t>
      </w:r>
      <w:r w:rsidR="3CECFC3E" w:rsidRPr="008526E1">
        <w:rPr>
          <w:rFonts w:ascii="Arial" w:eastAsia="Arial" w:hAnsi="Arial" w:cs="Arial"/>
          <w:color w:val="000000" w:themeColor="text1"/>
        </w:rPr>
        <w:t>2:33 pm</w:t>
      </w:r>
    </w:p>
    <w:p w14:paraId="5376B22F" w14:textId="3C8CD689" w:rsidR="006C3C2E" w:rsidRPr="006C3C2E" w:rsidRDefault="006C3C2E" w:rsidP="00951A9B">
      <w:pPr>
        <w:tabs>
          <w:tab w:val="left" w:pos="900"/>
        </w:tabs>
        <w:spacing w:line="276" w:lineRule="auto"/>
      </w:pPr>
    </w:p>
    <w:sectPr w:rsidR="006C3C2E" w:rsidRPr="006C3C2E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4FDF" w14:textId="77777777" w:rsidR="00D53AC9" w:rsidRDefault="00D53AC9" w:rsidP="001E2C3E">
      <w:pPr>
        <w:spacing w:after="0" w:line="240" w:lineRule="auto"/>
      </w:pPr>
      <w:r>
        <w:separator/>
      </w:r>
    </w:p>
  </w:endnote>
  <w:endnote w:type="continuationSeparator" w:id="0">
    <w:p w14:paraId="46F101E6" w14:textId="77777777" w:rsidR="00D53AC9" w:rsidRDefault="00D53AC9" w:rsidP="001E2C3E">
      <w:pPr>
        <w:spacing w:after="0" w:line="240" w:lineRule="auto"/>
      </w:pPr>
      <w:r>
        <w:continuationSeparator/>
      </w:r>
    </w:p>
  </w:endnote>
  <w:endnote w:type="continuationNotice" w:id="1">
    <w:p w14:paraId="60B69C6C" w14:textId="77777777" w:rsidR="00D53AC9" w:rsidRDefault="00D53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75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031D50" w14:textId="52EA4384" w:rsidR="001E2C3E" w:rsidRDefault="001E2C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160171" w14:textId="77777777" w:rsidR="001E2C3E" w:rsidRDefault="001E2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3539" w14:textId="77777777" w:rsidR="00D53AC9" w:rsidRDefault="00D53AC9" w:rsidP="001E2C3E">
      <w:pPr>
        <w:spacing w:after="0" w:line="240" w:lineRule="auto"/>
      </w:pPr>
      <w:r>
        <w:separator/>
      </w:r>
    </w:p>
  </w:footnote>
  <w:footnote w:type="continuationSeparator" w:id="0">
    <w:p w14:paraId="214A3D39" w14:textId="77777777" w:rsidR="00D53AC9" w:rsidRDefault="00D53AC9" w:rsidP="001E2C3E">
      <w:pPr>
        <w:spacing w:after="0" w:line="240" w:lineRule="auto"/>
      </w:pPr>
      <w:r>
        <w:continuationSeparator/>
      </w:r>
    </w:p>
  </w:footnote>
  <w:footnote w:type="continuationNotice" w:id="1">
    <w:p w14:paraId="108E4E03" w14:textId="77777777" w:rsidR="00D53AC9" w:rsidRDefault="00D53AC9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cKYAGEOPZhLHU" int2:id="5CC4M0gH">
      <int2:state int2:value="Rejected" int2:type="AugLoop_Text_Critique"/>
      <int2:state int2:value="Rejected" int2:type="LegacyProofing"/>
    </int2:textHash>
    <int2:textHash int2:hashCode="ZrJ0F9N+AkxGUm" int2:id="8Kscmv1E">
      <int2:state int2:value="Rejected" int2:type="AugLoop_Text_Critique"/>
    </int2:textHash>
    <int2:textHash int2:hashCode="M+lQXRKULoJZo8" int2:id="RyOyvfjR">
      <int2:state int2:value="Rejected" int2:type="AugLoop_Text_Critique"/>
      <int2:state int2:value="Rejected" int2:type="LegacyProofing"/>
    </int2:textHash>
    <int2:textHash int2:hashCode="OgkTrzgbhZKuki" int2:id="Ucy6jdch">
      <int2:state int2:value="Rejected" int2:type="AugLoop_Text_Critique"/>
    </int2:textHash>
    <int2:textHash int2:hashCode="XuCh7vUxRhFwsX" int2:id="fXje67eX">
      <int2:state int2:value="Rejected" int2:type="AugLoop_Text_Critique"/>
    </int2:textHash>
    <int2:textHash int2:hashCode="L3PlPCkB151L7A" int2:id="hOylRR67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9ECB"/>
    <w:multiLevelType w:val="hybridMultilevel"/>
    <w:tmpl w:val="FFFFFFFF"/>
    <w:lvl w:ilvl="0" w:tplc="00F8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071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E4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A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EF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E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26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F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4A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F26F"/>
    <w:multiLevelType w:val="hybridMultilevel"/>
    <w:tmpl w:val="FFFFFFFF"/>
    <w:lvl w:ilvl="0" w:tplc="EB888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A6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86C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0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68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A8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3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68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9487"/>
    <w:multiLevelType w:val="hybridMultilevel"/>
    <w:tmpl w:val="FFFFFFFF"/>
    <w:lvl w:ilvl="0" w:tplc="FCA01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6A9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9C3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46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E6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89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E4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02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6C9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78F"/>
    <w:multiLevelType w:val="hybridMultilevel"/>
    <w:tmpl w:val="AF42F6B4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5D6421C"/>
    <w:multiLevelType w:val="hybridMultilevel"/>
    <w:tmpl w:val="E1A65E90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73E3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8C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8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C9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C6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AE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E9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EE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4467"/>
    <w:multiLevelType w:val="hybridMultilevel"/>
    <w:tmpl w:val="FFFFFFFF"/>
    <w:lvl w:ilvl="0" w:tplc="B390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4B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4D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AC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4D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87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E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804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A7DF"/>
    <w:multiLevelType w:val="hybridMultilevel"/>
    <w:tmpl w:val="FFFFFFFF"/>
    <w:lvl w:ilvl="0" w:tplc="1D58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69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328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83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CB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8B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04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6B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B0491"/>
    <w:multiLevelType w:val="hybridMultilevel"/>
    <w:tmpl w:val="FFFFFFFF"/>
    <w:lvl w:ilvl="0" w:tplc="07661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07D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3EF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8A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AB5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0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66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CD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E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F2D4"/>
    <w:multiLevelType w:val="hybridMultilevel"/>
    <w:tmpl w:val="FFFFFFFF"/>
    <w:lvl w:ilvl="0" w:tplc="C17A2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49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47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2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A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8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CB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40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82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25F4D"/>
    <w:multiLevelType w:val="hybridMultilevel"/>
    <w:tmpl w:val="C4EC118C"/>
    <w:lvl w:ilvl="0" w:tplc="1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C0A5A05"/>
    <w:multiLevelType w:val="hybridMultilevel"/>
    <w:tmpl w:val="FFFFFFFF"/>
    <w:lvl w:ilvl="0" w:tplc="392C9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0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85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C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60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4A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ED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6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EC90C"/>
    <w:multiLevelType w:val="hybridMultilevel"/>
    <w:tmpl w:val="FFFFFFFF"/>
    <w:lvl w:ilvl="0" w:tplc="A7B41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7A71D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0C472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8EE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7C982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87E0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2259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60260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4FA8F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9D87D"/>
    <w:multiLevelType w:val="hybridMultilevel"/>
    <w:tmpl w:val="FFFFFFFF"/>
    <w:lvl w:ilvl="0" w:tplc="E8F6E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24C1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5EA6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1A60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7237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A000B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C432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102F53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998F6A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41A38"/>
    <w:multiLevelType w:val="multilevel"/>
    <w:tmpl w:val="2796F5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EB67A7"/>
    <w:multiLevelType w:val="multilevel"/>
    <w:tmpl w:val="6DC80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61EC25"/>
    <w:multiLevelType w:val="hybridMultilevel"/>
    <w:tmpl w:val="FFFFFFFF"/>
    <w:lvl w:ilvl="0" w:tplc="600ACC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74DD7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6E61F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6E5E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B801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83A790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BE66B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D86B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9B6F9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93D2B"/>
    <w:multiLevelType w:val="hybridMultilevel"/>
    <w:tmpl w:val="FFFFFFFF"/>
    <w:lvl w:ilvl="0" w:tplc="DF1EF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2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641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A9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A9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40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2F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24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A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3561E"/>
    <w:multiLevelType w:val="multilevel"/>
    <w:tmpl w:val="197CF8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15CEA4"/>
    <w:multiLevelType w:val="hybridMultilevel"/>
    <w:tmpl w:val="FFFFFFFF"/>
    <w:lvl w:ilvl="0" w:tplc="872C4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82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C3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49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05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AE0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AD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6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6B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A7887"/>
    <w:multiLevelType w:val="hybridMultilevel"/>
    <w:tmpl w:val="FFFFFFFF"/>
    <w:lvl w:ilvl="0" w:tplc="3D38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2FD1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CF685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0D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A4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AF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0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E8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A7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F260D"/>
    <w:multiLevelType w:val="hybridMultilevel"/>
    <w:tmpl w:val="372E2E1A"/>
    <w:lvl w:ilvl="0" w:tplc="2A8EEA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4D5929"/>
    <w:multiLevelType w:val="hybridMultilevel"/>
    <w:tmpl w:val="FFFFFFFF"/>
    <w:lvl w:ilvl="0" w:tplc="4822D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01D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D45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E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6B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D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43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46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27989"/>
    <w:multiLevelType w:val="hybridMultilevel"/>
    <w:tmpl w:val="C27227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A3DF49"/>
    <w:multiLevelType w:val="hybridMultilevel"/>
    <w:tmpl w:val="FFFFFFFF"/>
    <w:lvl w:ilvl="0" w:tplc="8B90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2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AA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6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6C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E0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C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E5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66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425C"/>
    <w:multiLevelType w:val="hybridMultilevel"/>
    <w:tmpl w:val="0F545C32"/>
    <w:lvl w:ilvl="0" w:tplc="4D52BE9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963F6"/>
    <w:multiLevelType w:val="hybridMultilevel"/>
    <w:tmpl w:val="FFFFFFFF"/>
    <w:lvl w:ilvl="0" w:tplc="0E543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6F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E2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8F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40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3A2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CD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8E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B49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D38C0"/>
    <w:multiLevelType w:val="hybridMultilevel"/>
    <w:tmpl w:val="B44EBF5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115701F"/>
    <w:multiLevelType w:val="hybridMultilevel"/>
    <w:tmpl w:val="FFFFFFFF"/>
    <w:lvl w:ilvl="0" w:tplc="7304F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22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C9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60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E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3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60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28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902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54A81"/>
    <w:multiLevelType w:val="hybridMultilevel"/>
    <w:tmpl w:val="09DC7BB0"/>
    <w:lvl w:ilvl="0" w:tplc="1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5EFA523"/>
    <w:multiLevelType w:val="hybridMultilevel"/>
    <w:tmpl w:val="AD227AA8"/>
    <w:lvl w:ilvl="0" w:tplc="11789CE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A76F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EB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81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2B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63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63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C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85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885A6"/>
    <w:multiLevelType w:val="hybridMultilevel"/>
    <w:tmpl w:val="FFFFFFFF"/>
    <w:lvl w:ilvl="0" w:tplc="F49EFB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C1672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442A7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7C18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2AFC4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9EEF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983C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E010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55451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9135FD"/>
    <w:multiLevelType w:val="hybridMultilevel"/>
    <w:tmpl w:val="FFFFFFFF"/>
    <w:lvl w:ilvl="0" w:tplc="87764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65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4AF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27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2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01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6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6D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01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52846">
    <w:abstractNumId w:val="30"/>
  </w:num>
  <w:num w:numId="2" w16cid:durableId="26680992">
    <w:abstractNumId w:val="16"/>
  </w:num>
  <w:num w:numId="3" w16cid:durableId="1226600310">
    <w:abstractNumId w:val="11"/>
  </w:num>
  <w:num w:numId="4" w16cid:durableId="78261897">
    <w:abstractNumId w:val="23"/>
  </w:num>
  <w:num w:numId="5" w16cid:durableId="1794714963">
    <w:abstractNumId w:val="18"/>
  </w:num>
  <w:num w:numId="6" w16cid:durableId="1945768657">
    <w:abstractNumId w:val="19"/>
  </w:num>
  <w:num w:numId="7" w16cid:durableId="1714034679">
    <w:abstractNumId w:val="12"/>
  </w:num>
  <w:num w:numId="8" w16cid:durableId="1379666097">
    <w:abstractNumId w:val="27"/>
  </w:num>
  <w:num w:numId="9" w16cid:durableId="1346437418">
    <w:abstractNumId w:val="5"/>
  </w:num>
  <w:num w:numId="10" w16cid:durableId="118888607">
    <w:abstractNumId w:val="8"/>
  </w:num>
  <w:num w:numId="11" w16cid:durableId="1814057278">
    <w:abstractNumId w:val="6"/>
  </w:num>
  <w:num w:numId="12" w16cid:durableId="741946524">
    <w:abstractNumId w:val="25"/>
  </w:num>
  <w:num w:numId="13" w16cid:durableId="1106391573">
    <w:abstractNumId w:val="21"/>
  </w:num>
  <w:num w:numId="14" w16cid:durableId="1314946978">
    <w:abstractNumId w:val="1"/>
  </w:num>
  <w:num w:numId="15" w16cid:durableId="553932133">
    <w:abstractNumId w:val="10"/>
  </w:num>
  <w:num w:numId="16" w16cid:durableId="1392386090">
    <w:abstractNumId w:val="0"/>
  </w:num>
  <w:num w:numId="17" w16cid:durableId="555508028">
    <w:abstractNumId w:val="29"/>
  </w:num>
  <w:num w:numId="18" w16cid:durableId="63918597">
    <w:abstractNumId w:val="4"/>
  </w:num>
  <w:num w:numId="19" w16cid:durableId="2145077877">
    <w:abstractNumId w:val="31"/>
  </w:num>
  <w:num w:numId="20" w16cid:durableId="1168138433">
    <w:abstractNumId w:val="7"/>
  </w:num>
  <w:num w:numId="21" w16cid:durableId="1367948626">
    <w:abstractNumId w:val="2"/>
  </w:num>
  <w:num w:numId="22" w16cid:durableId="362511766">
    <w:abstractNumId w:val="15"/>
  </w:num>
  <w:num w:numId="23" w16cid:durableId="530187414">
    <w:abstractNumId w:val="24"/>
  </w:num>
  <w:num w:numId="24" w16cid:durableId="780223897">
    <w:abstractNumId w:val="22"/>
  </w:num>
  <w:num w:numId="25" w16cid:durableId="1053193191">
    <w:abstractNumId w:val="14"/>
  </w:num>
  <w:num w:numId="26" w16cid:durableId="1433479954">
    <w:abstractNumId w:val="20"/>
  </w:num>
  <w:num w:numId="27" w16cid:durableId="1834562702">
    <w:abstractNumId w:val="17"/>
  </w:num>
  <w:num w:numId="28" w16cid:durableId="462768010">
    <w:abstractNumId w:val="26"/>
  </w:num>
  <w:num w:numId="29" w16cid:durableId="2101947638">
    <w:abstractNumId w:val="13"/>
  </w:num>
  <w:num w:numId="30" w16cid:durableId="566888048">
    <w:abstractNumId w:val="3"/>
  </w:num>
  <w:num w:numId="31" w16cid:durableId="781193397">
    <w:abstractNumId w:val="28"/>
  </w:num>
  <w:num w:numId="32" w16cid:durableId="33095904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32"/>
    <w:rsid w:val="0000506B"/>
    <w:rsid w:val="00010CC0"/>
    <w:rsid w:val="0001421B"/>
    <w:rsid w:val="000156F0"/>
    <w:rsid w:val="00015C2B"/>
    <w:rsid w:val="000175DF"/>
    <w:rsid w:val="00031CD1"/>
    <w:rsid w:val="00040233"/>
    <w:rsid w:val="00044FA0"/>
    <w:rsid w:val="000466F3"/>
    <w:rsid w:val="00050B57"/>
    <w:rsid w:val="0005240F"/>
    <w:rsid w:val="0005423A"/>
    <w:rsid w:val="00055168"/>
    <w:rsid w:val="00055FF0"/>
    <w:rsid w:val="0006414E"/>
    <w:rsid w:val="00065954"/>
    <w:rsid w:val="000668DE"/>
    <w:rsid w:val="00072BF5"/>
    <w:rsid w:val="00073E4E"/>
    <w:rsid w:val="00075C6D"/>
    <w:rsid w:val="00081E11"/>
    <w:rsid w:val="000827DC"/>
    <w:rsid w:val="000829E1"/>
    <w:rsid w:val="00083CDC"/>
    <w:rsid w:val="00084BD1"/>
    <w:rsid w:val="000878EA"/>
    <w:rsid w:val="00090618"/>
    <w:rsid w:val="0009B1D8"/>
    <w:rsid w:val="000A1C49"/>
    <w:rsid w:val="000A49A6"/>
    <w:rsid w:val="000A5D78"/>
    <w:rsid w:val="000A674D"/>
    <w:rsid w:val="000A694A"/>
    <w:rsid w:val="000A7517"/>
    <w:rsid w:val="000B2876"/>
    <w:rsid w:val="000B5EAB"/>
    <w:rsid w:val="000C5517"/>
    <w:rsid w:val="000D1038"/>
    <w:rsid w:val="000D1A02"/>
    <w:rsid w:val="000D343F"/>
    <w:rsid w:val="000E0947"/>
    <w:rsid w:val="000E14BB"/>
    <w:rsid w:val="000E159E"/>
    <w:rsid w:val="000E21CE"/>
    <w:rsid w:val="000E31DF"/>
    <w:rsid w:val="000E3375"/>
    <w:rsid w:val="000E5469"/>
    <w:rsid w:val="000F18B8"/>
    <w:rsid w:val="000F2C1E"/>
    <w:rsid w:val="000F3889"/>
    <w:rsid w:val="001019D9"/>
    <w:rsid w:val="001023B4"/>
    <w:rsid w:val="00103BD6"/>
    <w:rsid w:val="001056DD"/>
    <w:rsid w:val="00106C44"/>
    <w:rsid w:val="00112319"/>
    <w:rsid w:val="001230FC"/>
    <w:rsid w:val="00125AD8"/>
    <w:rsid w:val="001275C5"/>
    <w:rsid w:val="0013028F"/>
    <w:rsid w:val="001333D0"/>
    <w:rsid w:val="001348DE"/>
    <w:rsid w:val="001348F1"/>
    <w:rsid w:val="00137B54"/>
    <w:rsid w:val="0015045C"/>
    <w:rsid w:val="0015528A"/>
    <w:rsid w:val="00155382"/>
    <w:rsid w:val="00155907"/>
    <w:rsid w:val="0015763D"/>
    <w:rsid w:val="0016035A"/>
    <w:rsid w:val="00163427"/>
    <w:rsid w:val="00165003"/>
    <w:rsid w:val="001655B8"/>
    <w:rsid w:val="00171796"/>
    <w:rsid w:val="00173267"/>
    <w:rsid w:val="00174029"/>
    <w:rsid w:val="001751E6"/>
    <w:rsid w:val="00177D34"/>
    <w:rsid w:val="001807A6"/>
    <w:rsid w:val="0018097A"/>
    <w:rsid w:val="0018147D"/>
    <w:rsid w:val="00181AC0"/>
    <w:rsid w:val="00183CB9"/>
    <w:rsid w:val="00186AF4"/>
    <w:rsid w:val="00186E4D"/>
    <w:rsid w:val="0018729F"/>
    <w:rsid w:val="00190DC5"/>
    <w:rsid w:val="001911AB"/>
    <w:rsid w:val="001914F6"/>
    <w:rsid w:val="00191F35"/>
    <w:rsid w:val="001924D9"/>
    <w:rsid w:val="001959BF"/>
    <w:rsid w:val="00195C61"/>
    <w:rsid w:val="001A1E0C"/>
    <w:rsid w:val="001B22A2"/>
    <w:rsid w:val="001B4C0B"/>
    <w:rsid w:val="001B590D"/>
    <w:rsid w:val="001B7059"/>
    <w:rsid w:val="001B774A"/>
    <w:rsid w:val="001C0FBF"/>
    <w:rsid w:val="001C2D17"/>
    <w:rsid w:val="001C58F3"/>
    <w:rsid w:val="001C662B"/>
    <w:rsid w:val="001D32DD"/>
    <w:rsid w:val="001D3B38"/>
    <w:rsid w:val="001D4C28"/>
    <w:rsid w:val="001D68C3"/>
    <w:rsid w:val="001E2C3E"/>
    <w:rsid w:val="001E2DDD"/>
    <w:rsid w:val="001E38DD"/>
    <w:rsid w:val="001E52B5"/>
    <w:rsid w:val="001E73F4"/>
    <w:rsid w:val="001F18E5"/>
    <w:rsid w:val="001F4D13"/>
    <w:rsid w:val="001F4D30"/>
    <w:rsid w:val="001F4FC6"/>
    <w:rsid w:val="001F6FF5"/>
    <w:rsid w:val="00203315"/>
    <w:rsid w:val="00204932"/>
    <w:rsid w:val="00210224"/>
    <w:rsid w:val="00212368"/>
    <w:rsid w:val="00212FB7"/>
    <w:rsid w:val="002134D5"/>
    <w:rsid w:val="0021411E"/>
    <w:rsid w:val="00214A92"/>
    <w:rsid w:val="00215507"/>
    <w:rsid w:val="0021683D"/>
    <w:rsid w:val="00216F87"/>
    <w:rsid w:val="00217159"/>
    <w:rsid w:val="00217935"/>
    <w:rsid w:val="00217EE3"/>
    <w:rsid w:val="00220776"/>
    <w:rsid w:val="00222CC4"/>
    <w:rsid w:val="0022312F"/>
    <w:rsid w:val="00224CF6"/>
    <w:rsid w:val="00226863"/>
    <w:rsid w:val="00227D40"/>
    <w:rsid w:val="00232746"/>
    <w:rsid w:val="00233AAC"/>
    <w:rsid w:val="00233D98"/>
    <w:rsid w:val="00235C56"/>
    <w:rsid w:val="00243C65"/>
    <w:rsid w:val="00246816"/>
    <w:rsid w:val="00253FC4"/>
    <w:rsid w:val="00256092"/>
    <w:rsid w:val="002564D3"/>
    <w:rsid w:val="00261CB4"/>
    <w:rsid w:val="00261DC7"/>
    <w:rsid w:val="0026242A"/>
    <w:rsid w:val="0026376A"/>
    <w:rsid w:val="002638AB"/>
    <w:rsid w:val="00263EE7"/>
    <w:rsid w:val="0026525C"/>
    <w:rsid w:val="00266D80"/>
    <w:rsid w:val="002711C0"/>
    <w:rsid w:val="00272E50"/>
    <w:rsid w:val="0027382B"/>
    <w:rsid w:val="0027736A"/>
    <w:rsid w:val="00277C0F"/>
    <w:rsid w:val="00280033"/>
    <w:rsid w:val="002805D5"/>
    <w:rsid w:val="002808B2"/>
    <w:rsid w:val="00281225"/>
    <w:rsid w:val="00281387"/>
    <w:rsid w:val="00284A21"/>
    <w:rsid w:val="00291A0C"/>
    <w:rsid w:val="00291ACD"/>
    <w:rsid w:val="0029352A"/>
    <w:rsid w:val="00293EAB"/>
    <w:rsid w:val="002951B1"/>
    <w:rsid w:val="00295949"/>
    <w:rsid w:val="002975E1"/>
    <w:rsid w:val="002A1FA5"/>
    <w:rsid w:val="002A4214"/>
    <w:rsid w:val="002A77F5"/>
    <w:rsid w:val="002B01F4"/>
    <w:rsid w:val="002B2754"/>
    <w:rsid w:val="002B559D"/>
    <w:rsid w:val="002C3CCF"/>
    <w:rsid w:val="002D25D5"/>
    <w:rsid w:val="002D5AEC"/>
    <w:rsid w:val="002D6CF3"/>
    <w:rsid w:val="002E4843"/>
    <w:rsid w:val="002E5CF7"/>
    <w:rsid w:val="002E616B"/>
    <w:rsid w:val="002E6281"/>
    <w:rsid w:val="002F011E"/>
    <w:rsid w:val="002F2BAB"/>
    <w:rsid w:val="002F422A"/>
    <w:rsid w:val="00306F7A"/>
    <w:rsid w:val="0031011A"/>
    <w:rsid w:val="00310D8D"/>
    <w:rsid w:val="00312235"/>
    <w:rsid w:val="00312A2D"/>
    <w:rsid w:val="00315D05"/>
    <w:rsid w:val="00317B19"/>
    <w:rsid w:val="00321C04"/>
    <w:rsid w:val="003222E7"/>
    <w:rsid w:val="00322706"/>
    <w:rsid w:val="00323B38"/>
    <w:rsid w:val="0033188B"/>
    <w:rsid w:val="00332DEF"/>
    <w:rsid w:val="003357C2"/>
    <w:rsid w:val="00341108"/>
    <w:rsid w:val="003478B5"/>
    <w:rsid w:val="0035203E"/>
    <w:rsid w:val="00354C72"/>
    <w:rsid w:val="00355041"/>
    <w:rsid w:val="003563A8"/>
    <w:rsid w:val="00356A2C"/>
    <w:rsid w:val="00357929"/>
    <w:rsid w:val="00362E17"/>
    <w:rsid w:val="00363A71"/>
    <w:rsid w:val="003648EE"/>
    <w:rsid w:val="00364BEE"/>
    <w:rsid w:val="00365905"/>
    <w:rsid w:val="0036773B"/>
    <w:rsid w:val="00370CBE"/>
    <w:rsid w:val="00372F22"/>
    <w:rsid w:val="00375412"/>
    <w:rsid w:val="003820DA"/>
    <w:rsid w:val="00383310"/>
    <w:rsid w:val="00386056"/>
    <w:rsid w:val="00386517"/>
    <w:rsid w:val="00390E19"/>
    <w:rsid w:val="00392903"/>
    <w:rsid w:val="003929E1"/>
    <w:rsid w:val="00396298"/>
    <w:rsid w:val="0039768A"/>
    <w:rsid w:val="00397A01"/>
    <w:rsid w:val="003A0EA3"/>
    <w:rsid w:val="003A3ABD"/>
    <w:rsid w:val="003A40BB"/>
    <w:rsid w:val="003A724F"/>
    <w:rsid w:val="003B01AC"/>
    <w:rsid w:val="003B2806"/>
    <w:rsid w:val="003B5EED"/>
    <w:rsid w:val="003B6A84"/>
    <w:rsid w:val="003C04CA"/>
    <w:rsid w:val="003C0C4B"/>
    <w:rsid w:val="003C359A"/>
    <w:rsid w:val="003C5052"/>
    <w:rsid w:val="003C6907"/>
    <w:rsid w:val="003C69C0"/>
    <w:rsid w:val="003CBB8E"/>
    <w:rsid w:val="003D2082"/>
    <w:rsid w:val="003D4CF6"/>
    <w:rsid w:val="003D528B"/>
    <w:rsid w:val="003D54B9"/>
    <w:rsid w:val="003E188A"/>
    <w:rsid w:val="003E462F"/>
    <w:rsid w:val="003E511B"/>
    <w:rsid w:val="003E51AA"/>
    <w:rsid w:val="003E578A"/>
    <w:rsid w:val="003E58EE"/>
    <w:rsid w:val="003F1AB0"/>
    <w:rsid w:val="003F2435"/>
    <w:rsid w:val="003F370A"/>
    <w:rsid w:val="003F7374"/>
    <w:rsid w:val="003F7485"/>
    <w:rsid w:val="00403F4B"/>
    <w:rsid w:val="00411727"/>
    <w:rsid w:val="004142F8"/>
    <w:rsid w:val="00414865"/>
    <w:rsid w:val="00420CA1"/>
    <w:rsid w:val="00421B5F"/>
    <w:rsid w:val="004231AC"/>
    <w:rsid w:val="00423F94"/>
    <w:rsid w:val="004249C4"/>
    <w:rsid w:val="00424D09"/>
    <w:rsid w:val="00426820"/>
    <w:rsid w:val="004452B1"/>
    <w:rsid w:val="00446FCC"/>
    <w:rsid w:val="00447A0C"/>
    <w:rsid w:val="00451607"/>
    <w:rsid w:val="00460355"/>
    <w:rsid w:val="0046106F"/>
    <w:rsid w:val="004619A4"/>
    <w:rsid w:val="00465581"/>
    <w:rsid w:val="004704EA"/>
    <w:rsid w:val="004726BF"/>
    <w:rsid w:val="0047432D"/>
    <w:rsid w:val="004769D6"/>
    <w:rsid w:val="00480634"/>
    <w:rsid w:val="00480BD4"/>
    <w:rsid w:val="004834FC"/>
    <w:rsid w:val="00484D49"/>
    <w:rsid w:val="0048CA80"/>
    <w:rsid w:val="00495E0D"/>
    <w:rsid w:val="004968FB"/>
    <w:rsid w:val="00497855"/>
    <w:rsid w:val="004A2800"/>
    <w:rsid w:val="004A6B23"/>
    <w:rsid w:val="004B0D9E"/>
    <w:rsid w:val="004B620F"/>
    <w:rsid w:val="004C0605"/>
    <w:rsid w:val="004C597C"/>
    <w:rsid w:val="004D0879"/>
    <w:rsid w:val="004D15E9"/>
    <w:rsid w:val="004D1BF3"/>
    <w:rsid w:val="004D36A3"/>
    <w:rsid w:val="004D3CD6"/>
    <w:rsid w:val="004D4FE7"/>
    <w:rsid w:val="004D76BB"/>
    <w:rsid w:val="004E2BED"/>
    <w:rsid w:val="004E34EE"/>
    <w:rsid w:val="004E362D"/>
    <w:rsid w:val="004E3A68"/>
    <w:rsid w:val="004E7478"/>
    <w:rsid w:val="004F2F87"/>
    <w:rsid w:val="004F3F7D"/>
    <w:rsid w:val="004F4E14"/>
    <w:rsid w:val="004F5492"/>
    <w:rsid w:val="004F7153"/>
    <w:rsid w:val="00500177"/>
    <w:rsid w:val="00513195"/>
    <w:rsid w:val="00516E6C"/>
    <w:rsid w:val="005174EB"/>
    <w:rsid w:val="0052022A"/>
    <w:rsid w:val="0052550D"/>
    <w:rsid w:val="005267AD"/>
    <w:rsid w:val="005357CF"/>
    <w:rsid w:val="00543FAF"/>
    <w:rsid w:val="00552388"/>
    <w:rsid w:val="005546BF"/>
    <w:rsid w:val="0055594E"/>
    <w:rsid w:val="00555D75"/>
    <w:rsid w:val="00561B8B"/>
    <w:rsid w:val="005648E9"/>
    <w:rsid w:val="00565392"/>
    <w:rsid w:val="00566AC6"/>
    <w:rsid w:val="005700D2"/>
    <w:rsid w:val="005745E9"/>
    <w:rsid w:val="00585450"/>
    <w:rsid w:val="00591766"/>
    <w:rsid w:val="00594F14"/>
    <w:rsid w:val="005A416D"/>
    <w:rsid w:val="005A4590"/>
    <w:rsid w:val="005A4B92"/>
    <w:rsid w:val="005A6650"/>
    <w:rsid w:val="005B55A1"/>
    <w:rsid w:val="005B6626"/>
    <w:rsid w:val="005B6649"/>
    <w:rsid w:val="005C1CA3"/>
    <w:rsid w:val="005C41E7"/>
    <w:rsid w:val="005D305C"/>
    <w:rsid w:val="005D33F2"/>
    <w:rsid w:val="005D77B2"/>
    <w:rsid w:val="005E0BD6"/>
    <w:rsid w:val="005F03C6"/>
    <w:rsid w:val="005F1CD7"/>
    <w:rsid w:val="005F2839"/>
    <w:rsid w:val="005F3092"/>
    <w:rsid w:val="005F3648"/>
    <w:rsid w:val="005F612D"/>
    <w:rsid w:val="00600B6C"/>
    <w:rsid w:val="0060137D"/>
    <w:rsid w:val="00601399"/>
    <w:rsid w:val="006025F8"/>
    <w:rsid w:val="00603EA8"/>
    <w:rsid w:val="00604571"/>
    <w:rsid w:val="0060799A"/>
    <w:rsid w:val="00612051"/>
    <w:rsid w:val="00612438"/>
    <w:rsid w:val="00612578"/>
    <w:rsid w:val="006127AF"/>
    <w:rsid w:val="00614F87"/>
    <w:rsid w:val="00616C1F"/>
    <w:rsid w:val="00617634"/>
    <w:rsid w:val="006200B0"/>
    <w:rsid w:val="006209BD"/>
    <w:rsid w:val="006250F2"/>
    <w:rsid w:val="006271FD"/>
    <w:rsid w:val="0063038D"/>
    <w:rsid w:val="00631531"/>
    <w:rsid w:val="00631941"/>
    <w:rsid w:val="006340DE"/>
    <w:rsid w:val="00634446"/>
    <w:rsid w:val="0063686A"/>
    <w:rsid w:val="00641610"/>
    <w:rsid w:val="00644FC1"/>
    <w:rsid w:val="006457B8"/>
    <w:rsid w:val="006521FC"/>
    <w:rsid w:val="00654576"/>
    <w:rsid w:val="00662897"/>
    <w:rsid w:val="00680FFC"/>
    <w:rsid w:val="00681033"/>
    <w:rsid w:val="00685FD8"/>
    <w:rsid w:val="00686EC0"/>
    <w:rsid w:val="0068762C"/>
    <w:rsid w:val="00690759"/>
    <w:rsid w:val="00691819"/>
    <w:rsid w:val="0069512D"/>
    <w:rsid w:val="00696738"/>
    <w:rsid w:val="00696836"/>
    <w:rsid w:val="006A1E13"/>
    <w:rsid w:val="006A479C"/>
    <w:rsid w:val="006B1095"/>
    <w:rsid w:val="006B2139"/>
    <w:rsid w:val="006B3359"/>
    <w:rsid w:val="006C0DF1"/>
    <w:rsid w:val="006C13D4"/>
    <w:rsid w:val="006C3C2E"/>
    <w:rsid w:val="006D2553"/>
    <w:rsid w:val="006D4BB8"/>
    <w:rsid w:val="006D6C3C"/>
    <w:rsid w:val="006D6D71"/>
    <w:rsid w:val="006D75F3"/>
    <w:rsid w:val="006E2645"/>
    <w:rsid w:val="006E5936"/>
    <w:rsid w:val="006F013B"/>
    <w:rsid w:val="006F25BE"/>
    <w:rsid w:val="006F2BD4"/>
    <w:rsid w:val="006F5728"/>
    <w:rsid w:val="0070329E"/>
    <w:rsid w:val="00705427"/>
    <w:rsid w:val="007055A8"/>
    <w:rsid w:val="00707393"/>
    <w:rsid w:val="007122E7"/>
    <w:rsid w:val="00712AB9"/>
    <w:rsid w:val="007163B9"/>
    <w:rsid w:val="0071695D"/>
    <w:rsid w:val="0071728C"/>
    <w:rsid w:val="00720F1B"/>
    <w:rsid w:val="00722BD7"/>
    <w:rsid w:val="00724C50"/>
    <w:rsid w:val="007254AC"/>
    <w:rsid w:val="00725BA0"/>
    <w:rsid w:val="00725E01"/>
    <w:rsid w:val="00727C2D"/>
    <w:rsid w:val="00743A93"/>
    <w:rsid w:val="00743DDF"/>
    <w:rsid w:val="00745415"/>
    <w:rsid w:val="00745B3C"/>
    <w:rsid w:val="00747A64"/>
    <w:rsid w:val="00747BEF"/>
    <w:rsid w:val="007513A3"/>
    <w:rsid w:val="00751784"/>
    <w:rsid w:val="00752200"/>
    <w:rsid w:val="007531F0"/>
    <w:rsid w:val="0075400B"/>
    <w:rsid w:val="00754679"/>
    <w:rsid w:val="00754EAA"/>
    <w:rsid w:val="00765A45"/>
    <w:rsid w:val="007664BC"/>
    <w:rsid w:val="00770743"/>
    <w:rsid w:val="0077375E"/>
    <w:rsid w:val="00781B17"/>
    <w:rsid w:val="0078238C"/>
    <w:rsid w:val="007825D3"/>
    <w:rsid w:val="00782FCF"/>
    <w:rsid w:val="00784B65"/>
    <w:rsid w:val="007907BA"/>
    <w:rsid w:val="00790B34"/>
    <w:rsid w:val="0079170C"/>
    <w:rsid w:val="00793044"/>
    <w:rsid w:val="00793F03"/>
    <w:rsid w:val="00795336"/>
    <w:rsid w:val="00796FC1"/>
    <w:rsid w:val="00797210"/>
    <w:rsid w:val="007A6C08"/>
    <w:rsid w:val="007B0428"/>
    <w:rsid w:val="007B094A"/>
    <w:rsid w:val="007B1997"/>
    <w:rsid w:val="007B27E1"/>
    <w:rsid w:val="007B49E8"/>
    <w:rsid w:val="007B5C46"/>
    <w:rsid w:val="007C00EE"/>
    <w:rsid w:val="007C014E"/>
    <w:rsid w:val="007C04A9"/>
    <w:rsid w:val="007C0A83"/>
    <w:rsid w:val="007C393B"/>
    <w:rsid w:val="007D3AD4"/>
    <w:rsid w:val="007D49AC"/>
    <w:rsid w:val="007D5DF8"/>
    <w:rsid w:val="007D616D"/>
    <w:rsid w:val="007E0DBF"/>
    <w:rsid w:val="007E3902"/>
    <w:rsid w:val="007E44D1"/>
    <w:rsid w:val="007E6979"/>
    <w:rsid w:val="007F1750"/>
    <w:rsid w:val="007F2C9B"/>
    <w:rsid w:val="007F5895"/>
    <w:rsid w:val="007F684A"/>
    <w:rsid w:val="0080377C"/>
    <w:rsid w:val="00803ADB"/>
    <w:rsid w:val="00804339"/>
    <w:rsid w:val="008059EB"/>
    <w:rsid w:val="00807826"/>
    <w:rsid w:val="008078C9"/>
    <w:rsid w:val="0081011F"/>
    <w:rsid w:val="00815461"/>
    <w:rsid w:val="00816098"/>
    <w:rsid w:val="00820086"/>
    <w:rsid w:val="00825E3E"/>
    <w:rsid w:val="0083195E"/>
    <w:rsid w:val="00836012"/>
    <w:rsid w:val="00840D83"/>
    <w:rsid w:val="00842E2C"/>
    <w:rsid w:val="00844B12"/>
    <w:rsid w:val="0084641C"/>
    <w:rsid w:val="008526E1"/>
    <w:rsid w:val="00856B9D"/>
    <w:rsid w:val="00862CE8"/>
    <w:rsid w:val="00865234"/>
    <w:rsid w:val="0086612D"/>
    <w:rsid w:val="008672C8"/>
    <w:rsid w:val="00867980"/>
    <w:rsid w:val="00871C95"/>
    <w:rsid w:val="00891638"/>
    <w:rsid w:val="008917C3"/>
    <w:rsid w:val="008932B2"/>
    <w:rsid w:val="00894E08"/>
    <w:rsid w:val="0089788E"/>
    <w:rsid w:val="008A2BB4"/>
    <w:rsid w:val="008A5BEA"/>
    <w:rsid w:val="008B1948"/>
    <w:rsid w:val="008B28FE"/>
    <w:rsid w:val="008B2DF3"/>
    <w:rsid w:val="008C19B6"/>
    <w:rsid w:val="008C27C2"/>
    <w:rsid w:val="008C7AD4"/>
    <w:rsid w:val="008D2BE4"/>
    <w:rsid w:val="008D346C"/>
    <w:rsid w:val="008D3B70"/>
    <w:rsid w:val="008D4474"/>
    <w:rsid w:val="008D6837"/>
    <w:rsid w:val="008E0310"/>
    <w:rsid w:val="008E1370"/>
    <w:rsid w:val="008E2586"/>
    <w:rsid w:val="008E4AC3"/>
    <w:rsid w:val="008F1486"/>
    <w:rsid w:val="008F281E"/>
    <w:rsid w:val="008F43F1"/>
    <w:rsid w:val="008F54DE"/>
    <w:rsid w:val="00901263"/>
    <w:rsid w:val="00902B7D"/>
    <w:rsid w:val="00914B89"/>
    <w:rsid w:val="00921125"/>
    <w:rsid w:val="00922AC9"/>
    <w:rsid w:val="00922E1E"/>
    <w:rsid w:val="009240CB"/>
    <w:rsid w:val="009308B7"/>
    <w:rsid w:val="009315C9"/>
    <w:rsid w:val="009326AD"/>
    <w:rsid w:val="00935067"/>
    <w:rsid w:val="00936286"/>
    <w:rsid w:val="00945B3D"/>
    <w:rsid w:val="00951A9B"/>
    <w:rsid w:val="00952F94"/>
    <w:rsid w:val="00953887"/>
    <w:rsid w:val="0095657F"/>
    <w:rsid w:val="00956C07"/>
    <w:rsid w:val="00961870"/>
    <w:rsid w:val="009640FA"/>
    <w:rsid w:val="00966540"/>
    <w:rsid w:val="00967EBA"/>
    <w:rsid w:val="00972319"/>
    <w:rsid w:val="00972491"/>
    <w:rsid w:val="00973407"/>
    <w:rsid w:val="00976BF5"/>
    <w:rsid w:val="0097739B"/>
    <w:rsid w:val="00980A1D"/>
    <w:rsid w:val="00985D3D"/>
    <w:rsid w:val="009868CF"/>
    <w:rsid w:val="009879B5"/>
    <w:rsid w:val="00992DA7"/>
    <w:rsid w:val="00994EC2"/>
    <w:rsid w:val="009A008E"/>
    <w:rsid w:val="009A21A1"/>
    <w:rsid w:val="009A7957"/>
    <w:rsid w:val="009B2225"/>
    <w:rsid w:val="009C0E44"/>
    <w:rsid w:val="009C501A"/>
    <w:rsid w:val="009C59B5"/>
    <w:rsid w:val="009C7E65"/>
    <w:rsid w:val="009E2C31"/>
    <w:rsid w:val="009E440B"/>
    <w:rsid w:val="009E5DA5"/>
    <w:rsid w:val="009F0CAF"/>
    <w:rsid w:val="009F1331"/>
    <w:rsid w:val="00A00B84"/>
    <w:rsid w:val="00A054C3"/>
    <w:rsid w:val="00A10BE2"/>
    <w:rsid w:val="00A11537"/>
    <w:rsid w:val="00A1155D"/>
    <w:rsid w:val="00A1713D"/>
    <w:rsid w:val="00A1E07B"/>
    <w:rsid w:val="00A23941"/>
    <w:rsid w:val="00A31656"/>
    <w:rsid w:val="00A31D36"/>
    <w:rsid w:val="00A35369"/>
    <w:rsid w:val="00A40D23"/>
    <w:rsid w:val="00A43CDE"/>
    <w:rsid w:val="00A45322"/>
    <w:rsid w:val="00A46134"/>
    <w:rsid w:val="00A47D9B"/>
    <w:rsid w:val="00A47E58"/>
    <w:rsid w:val="00A52FE4"/>
    <w:rsid w:val="00A54546"/>
    <w:rsid w:val="00A56F3F"/>
    <w:rsid w:val="00A56F42"/>
    <w:rsid w:val="00A61A00"/>
    <w:rsid w:val="00A61F54"/>
    <w:rsid w:val="00A62274"/>
    <w:rsid w:val="00A63C4D"/>
    <w:rsid w:val="00A64DF8"/>
    <w:rsid w:val="00A6518D"/>
    <w:rsid w:val="00A65D63"/>
    <w:rsid w:val="00A67588"/>
    <w:rsid w:val="00A71690"/>
    <w:rsid w:val="00A71691"/>
    <w:rsid w:val="00A76DD6"/>
    <w:rsid w:val="00A81077"/>
    <w:rsid w:val="00A81606"/>
    <w:rsid w:val="00A845DB"/>
    <w:rsid w:val="00A900B0"/>
    <w:rsid w:val="00A912CF"/>
    <w:rsid w:val="00A91C32"/>
    <w:rsid w:val="00A9407C"/>
    <w:rsid w:val="00A964D8"/>
    <w:rsid w:val="00AA1E53"/>
    <w:rsid w:val="00AA2D7D"/>
    <w:rsid w:val="00AA4B49"/>
    <w:rsid w:val="00AA7C4E"/>
    <w:rsid w:val="00AB0782"/>
    <w:rsid w:val="00AB10BB"/>
    <w:rsid w:val="00AB17DE"/>
    <w:rsid w:val="00AB7CD8"/>
    <w:rsid w:val="00AC0EBB"/>
    <w:rsid w:val="00AC1AA0"/>
    <w:rsid w:val="00AC3058"/>
    <w:rsid w:val="00AC44C5"/>
    <w:rsid w:val="00AD0CEE"/>
    <w:rsid w:val="00AD4FD0"/>
    <w:rsid w:val="00AD5157"/>
    <w:rsid w:val="00AD57D1"/>
    <w:rsid w:val="00AD5940"/>
    <w:rsid w:val="00AE117D"/>
    <w:rsid w:val="00AE145F"/>
    <w:rsid w:val="00AE3720"/>
    <w:rsid w:val="00AE4513"/>
    <w:rsid w:val="00AE466E"/>
    <w:rsid w:val="00AF1075"/>
    <w:rsid w:val="00AF376F"/>
    <w:rsid w:val="00AF415F"/>
    <w:rsid w:val="00AF67BD"/>
    <w:rsid w:val="00AF6A70"/>
    <w:rsid w:val="00AF72BF"/>
    <w:rsid w:val="00B0059E"/>
    <w:rsid w:val="00B02315"/>
    <w:rsid w:val="00B02C22"/>
    <w:rsid w:val="00B0318D"/>
    <w:rsid w:val="00B03BEC"/>
    <w:rsid w:val="00B03DC7"/>
    <w:rsid w:val="00B054A2"/>
    <w:rsid w:val="00B06311"/>
    <w:rsid w:val="00B139DB"/>
    <w:rsid w:val="00B16D4D"/>
    <w:rsid w:val="00B17A19"/>
    <w:rsid w:val="00B202A4"/>
    <w:rsid w:val="00B24DD0"/>
    <w:rsid w:val="00B26B6F"/>
    <w:rsid w:val="00B33CBF"/>
    <w:rsid w:val="00B35771"/>
    <w:rsid w:val="00B35CFE"/>
    <w:rsid w:val="00B36686"/>
    <w:rsid w:val="00B378B2"/>
    <w:rsid w:val="00B44072"/>
    <w:rsid w:val="00B454F9"/>
    <w:rsid w:val="00B46234"/>
    <w:rsid w:val="00B46860"/>
    <w:rsid w:val="00B52618"/>
    <w:rsid w:val="00B533B2"/>
    <w:rsid w:val="00B54153"/>
    <w:rsid w:val="00B5488D"/>
    <w:rsid w:val="00B55076"/>
    <w:rsid w:val="00B56A59"/>
    <w:rsid w:val="00B61F85"/>
    <w:rsid w:val="00B63997"/>
    <w:rsid w:val="00B6642B"/>
    <w:rsid w:val="00B708E9"/>
    <w:rsid w:val="00B70D36"/>
    <w:rsid w:val="00B72106"/>
    <w:rsid w:val="00B72E10"/>
    <w:rsid w:val="00B76DF0"/>
    <w:rsid w:val="00B773E3"/>
    <w:rsid w:val="00B823ED"/>
    <w:rsid w:val="00B827DC"/>
    <w:rsid w:val="00B84FB6"/>
    <w:rsid w:val="00B87446"/>
    <w:rsid w:val="00B87F37"/>
    <w:rsid w:val="00B90672"/>
    <w:rsid w:val="00B952ED"/>
    <w:rsid w:val="00B955A9"/>
    <w:rsid w:val="00B96483"/>
    <w:rsid w:val="00B97DB2"/>
    <w:rsid w:val="00BA0491"/>
    <w:rsid w:val="00BA052D"/>
    <w:rsid w:val="00BA0FC3"/>
    <w:rsid w:val="00BA2278"/>
    <w:rsid w:val="00BB0341"/>
    <w:rsid w:val="00BB0644"/>
    <w:rsid w:val="00BB2EC8"/>
    <w:rsid w:val="00BB30B5"/>
    <w:rsid w:val="00BB630B"/>
    <w:rsid w:val="00BC0136"/>
    <w:rsid w:val="00BC1AEA"/>
    <w:rsid w:val="00BC3F8E"/>
    <w:rsid w:val="00BC63FF"/>
    <w:rsid w:val="00BC66B5"/>
    <w:rsid w:val="00BC7BC2"/>
    <w:rsid w:val="00BD0C51"/>
    <w:rsid w:val="00BD3DB3"/>
    <w:rsid w:val="00BD5A3D"/>
    <w:rsid w:val="00BD6ECC"/>
    <w:rsid w:val="00BE0771"/>
    <w:rsid w:val="00BE2B52"/>
    <w:rsid w:val="00BE6A08"/>
    <w:rsid w:val="00BF1368"/>
    <w:rsid w:val="00BF18EA"/>
    <w:rsid w:val="00BF3262"/>
    <w:rsid w:val="00BF7D10"/>
    <w:rsid w:val="00C014DE"/>
    <w:rsid w:val="00C0160F"/>
    <w:rsid w:val="00C023B0"/>
    <w:rsid w:val="00C07560"/>
    <w:rsid w:val="00C10918"/>
    <w:rsid w:val="00C10E88"/>
    <w:rsid w:val="00C11FAC"/>
    <w:rsid w:val="00C12CFC"/>
    <w:rsid w:val="00C135AD"/>
    <w:rsid w:val="00C138BB"/>
    <w:rsid w:val="00C13F9C"/>
    <w:rsid w:val="00C201E6"/>
    <w:rsid w:val="00C20386"/>
    <w:rsid w:val="00C219A1"/>
    <w:rsid w:val="00C224F6"/>
    <w:rsid w:val="00C226BE"/>
    <w:rsid w:val="00C23AEE"/>
    <w:rsid w:val="00C249D2"/>
    <w:rsid w:val="00C26349"/>
    <w:rsid w:val="00C34825"/>
    <w:rsid w:val="00C36766"/>
    <w:rsid w:val="00C42019"/>
    <w:rsid w:val="00C42436"/>
    <w:rsid w:val="00C47515"/>
    <w:rsid w:val="00C585D8"/>
    <w:rsid w:val="00C62CDB"/>
    <w:rsid w:val="00C63CF8"/>
    <w:rsid w:val="00C64C07"/>
    <w:rsid w:val="00C67493"/>
    <w:rsid w:val="00C71C92"/>
    <w:rsid w:val="00C76470"/>
    <w:rsid w:val="00C837DD"/>
    <w:rsid w:val="00C8441D"/>
    <w:rsid w:val="00C85AD0"/>
    <w:rsid w:val="00C85B99"/>
    <w:rsid w:val="00C92529"/>
    <w:rsid w:val="00C92F05"/>
    <w:rsid w:val="00CA0DD1"/>
    <w:rsid w:val="00CA0F6E"/>
    <w:rsid w:val="00CA7671"/>
    <w:rsid w:val="00CA7B08"/>
    <w:rsid w:val="00CB20D2"/>
    <w:rsid w:val="00CB322B"/>
    <w:rsid w:val="00CB48FF"/>
    <w:rsid w:val="00CB5808"/>
    <w:rsid w:val="00CB5F21"/>
    <w:rsid w:val="00CB667A"/>
    <w:rsid w:val="00CB7294"/>
    <w:rsid w:val="00CB7F7C"/>
    <w:rsid w:val="00CC34FE"/>
    <w:rsid w:val="00CD14B4"/>
    <w:rsid w:val="00CD2146"/>
    <w:rsid w:val="00CD3693"/>
    <w:rsid w:val="00CD393B"/>
    <w:rsid w:val="00CD4B60"/>
    <w:rsid w:val="00CE5616"/>
    <w:rsid w:val="00CF0846"/>
    <w:rsid w:val="00CF0CC8"/>
    <w:rsid w:val="00CF2A37"/>
    <w:rsid w:val="00CF4375"/>
    <w:rsid w:val="00D00AC2"/>
    <w:rsid w:val="00D0299A"/>
    <w:rsid w:val="00D02B9E"/>
    <w:rsid w:val="00D03DC4"/>
    <w:rsid w:val="00D04A30"/>
    <w:rsid w:val="00D077BE"/>
    <w:rsid w:val="00D07BFC"/>
    <w:rsid w:val="00D126C5"/>
    <w:rsid w:val="00D141EB"/>
    <w:rsid w:val="00D21D1C"/>
    <w:rsid w:val="00D23B24"/>
    <w:rsid w:val="00D24E8B"/>
    <w:rsid w:val="00D31DD5"/>
    <w:rsid w:val="00D32FAA"/>
    <w:rsid w:val="00D34FA5"/>
    <w:rsid w:val="00D35D6E"/>
    <w:rsid w:val="00D420D5"/>
    <w:rsid w:val="00D42CD1"/>
    <w:rsid w:val="00D44225"/>
    <w:rsid w:val="00D53AC9"/>
    <w:rsid w:val="00D72B66"/>
    <w:rsid w:val="00D74AF6"/>
    <w:rsid w:val="00D76A99"/>
    <w:rsid w:val="00D80D3B"/>
    <w:rsid w:val="00D814A2"/>
    <w:rsid w:val="00D824C0"/>
    <w:rsid w:val="00D8389D"/>
    <w:rsid w:val="00D865F4"/>
    <w:rsid w:val="00D87198"/>
    <w:rsid w:val="00D91991"/>
    <w:rsid w:val="00DA0D28"/>
    <w:rsid w:val="00DA2E5E"/>
    <w:rsid w:val="00DA3338"/>
    <w:rsid w:val="00DA52BC"/>
    <w:rsid w:val="00DA5541"/>
    <w:rsid w:val="00DA5B89"/>
    <w:rsid w:val="00DA5CEA"/>
    <w:rsid w:val="00DB5ED4"/>
    <w:rsid w:val="00DB6A0D"/>
    <w:rsid w:val="00DB73E3"/>
    <w:rsid w:val="00DC09B5"/>
    <w:rsid w:val="00DC3826"/>
    <w:rsid w:val="00DC50EB"/>
    <w:rsid w:val="00DD0791"/>
    <w:rsid w:val="00DE0A27"/>
    <w:rsid w:val="00DE202E"/>
    <w:rsid w:val="00DE2A4D"/>
    <w:rsid w:val="00DE71AF"/>
    <w:rsid w:val="00E00B06"/>
    <w:rsid w:val="00E04ABF"/>
    <w:rsid w:val="00E05366"/>
    <w:rsid w:val="00E0B242"/>
    <w:rsid w:val="00E10A12"/>
    <w:rsid w:val="00E10BA7"/>
    <w:rsid w:val="00E11328"/>
    <w:rsid w:val="00E11F80"/>
    <w:rsid w:val="00E167A6"/>
    <w:rsid w:val="00E2189F"/>
    <w:rsid w:val="00E23BCE"/>
    <w:rsid w:val="00E311EB"/>
    <w:rsid w:val="00E3127A"/>
    <w:rsid w:val="00E35747"/>
    <w:rsid w:val="00E37780"/>
    <w:rsid w:val="00E403E4"/>
    <w:rsid w:val="00E404F5"/>
    <w:rsid w:val="00E45C0E"/>
    <w:rsid w:val="00E46511"/>
    <w:rsid w:val="00E465D5"/>
    <w:rsid w:val="00E47A50"/>
    <w:rsid w:val="00E47BAA"/>
    <w:rsid w:val="00E51CBD"/>
    <w:rsid w:val="00E53055"/>
    <w:rsid w:val="00E538F2"/>
    <w:rsid w:val="00E53AA7"/>
    <w:rsid w:val="00E54148"/>
    <w:rsid w:val="00E5539D"/>
    <w:rsid w:val="00E55763"/>
    <w:rsid w:val="00E57625"/>
    <w:rsid w:val="00E60F8B"/>
    <w:rsid w:val="00E62CB1"/>
    <w:rsid w:val="00E64BC3"/>
    <w:rsid w:val="00E67280"/>
    <w:rsid w:val="00E74AE7"/>
    <w:rsid w:val="00E75E1A"/>
    <w:rsid w:val="00E75EE4"/>
    <w:rsid w:val="00E76A67"/>
    <w:rsid w:val="00E82C92"/>
    <w:rsid w:val="00E83104"/>
    <w:rsid w:val="00E83D1C"/>
    <w:rsid w:val="00E85C04"/>
    <w:rsid w:val="00E94196"/>
    <w:rsid w:val="00E94A36"/>
    <w:rsid w:val="00E961BB"/>
    <w:rsid w:val="00EA69F9"/>
    <w:rsid w:val="00EA742B"/>
    <w:rsid w:val="00EA7430"/>
    <w:rsid w:val="00EB3E54"/>
    <w:rsid w:val="00EC025C"/>
    <w:rsid w:val="00EC22EA"/>
    <w:rsid w:val="00EC23A8"/>
    <w:rsid w:val="00ED04FB"/>
    <w:rsid w:val="00ED22D7"/>
    <w:rsid w:val="00ED29C2"/>
    <w:rsid w:val="00ED3F9B"/>
    <w:rsid w:val="00ED510D"/>
    <w:rsid w:val="00ED58AF"/>
    <w:rsid w:val="00ED613F"/>
    <w:rsid w:val="00ED6746"/>
    <w:rsid w:val="00ED6760"/>
    <w:rsid w:val="00ED7154"/>
    <w:rsid w:val="00ED76CA"/>
    <w:rsid w:val="00EE4419"/>
    <w:rsid w:val="00EF2AF5"/>
    <w:rsid w:val="00F01657"/>
    <w:rsid w:val="00F02E16"/>
    <w:rsid w:val="00F064B0"/>
    <w:rsid w:val="00F07F2F"/>
    <w:rsid w:val="00F127F2"/>
    <w:rsid w:val="00F13E70"/>
    <w:rsid w:val="00F1582E"/>
    <w:rsid w:val="00F21032"/>
    <w:rsid w:val="00F214C1"/>
    <w:rsid w:val="00F21FAF"/>
    <w:rsid w:val="00F231DF"/>
    <w:rsid w:val="00F23A4B"/>
    <w:rsid w:val="00F249DE"/>
    <w:rsid w:val="00F24ECE"/>
    <w:rsid w:val="00F2597D"/>
    <w:rsid w:val="00F2AA13"/>
    <w:rsid w:val="00F32AB9"/>
    <w:rsid w:val="00F440AE"/>
    <w:rsid w:val="00F44ACC"/>
    <w:rsid w:val="00F472E4"/>
    <w:rsid w:val="00F55575"/>
    <w:rsid w:val="00F60CAC"/>
    <w:rsid w:val="00F66A12"/>
    <w:rsid w:val="00F716C0"/>
    <w:rsid w:val="00F723D3"/>
    <w:rsid w:val="00F734DE"/>
    <w:rsid w:val="00F748FC"/>
    <w:rsid w:val="00F77C2D"/>
    <w:rsid w:val="00F801F7"/>
    <w:rsid w:val="00F8064B"/>
    <w:rsid w:val="00F81201"/>
    <w:rsid w:val="00F86BB4"/>
    <w:rsid w:val="00F86D96"/>
    <w:rsid w:val="00FA2238"/>
    <w:rsid w:val="00FB521C"/>
    <w:rsid w:val="00FB603A"/>
    <w:rsid w:val="00FB79DE"/>
    <w:rsid w:val="00FC0499"/>
    <w:rsid w:val="00FD0015"/>
    <w:rsid w:val="00FD0963"/>
    <w:rsid w:val="00FD352D"/>
    <w:rsid w:val="00FD4029"/>
    <w:rsid w:val="00FD45AC"/>
    <w:rsid w:val="00FD57B0"/>
    <w:rsid w:val="00FD71D1"/>
    <w:rsid w:val="00FE0D59"/>
    <w:rsid w:val="00FE23AF"/>
    <w:rsid w:val="00FE2809"/>
    <w:rsid w:val="00FE47CE"/>
    <w:rsid w:val="00FE5160"/>
    <w:rsid w:val="00FF1025"/>
    <w:rsid w:val="00FF1623"/>
    <w:rsid w:val="00FF1BDD"/>
    <w:rsid w:val="00FF6A17"/>
    <w:rsid w:val="00FF7190"/>
    <w:rsid w:val="00FF75A6"/>
    <w:rsid w:val="011B8EF9"/>
    <w:rsid w:val="012085F5"/>
    <w:rsid w:val="0133D699"/>
    <w:rsid w:val="0134ABC3"/>
    <w:rsid w:val="0140CB5B"/>
    <w:rsid w:val="0146ABA9"/>
    <w:rsid w:val="015273E2"/>
    <w:rsid w:val="015A2E97"/>
    <w:rsid w:val="0166E865"/>
    <w:rsid w:val="01681F14"/>
    <w:rsid w:val="018B081B"/>
    <w:rsid w:val="018E96D8"/>
    <w:rsid w:val="01CE138A"/>
    <w:rsid w:val="01DE1C67"/>
    <w:rsid w:val="01E040D2"/>
    <w:rsid w:val="01E3ECC0"/>
    <w:rsid w:val="02002B2E"/>
    <w:rsid w:val="022021BC"/>
    <w:rsid w:val="0221E11E"/>
    <w:rsid w:val="0224945D"/>
    <w:rsid w:val="02731C46"/>
    <w:rsid w:val="028930FC"/>
    <w:rsid w:val="02AF774F"/>
    <w:rsid w:val="02B34859"/>
    <w:rsid w:val="02EBED9E"/>
    <w:rsid w:val="02EC6FC5"/>
    <w:rsid w:val="030D326E"/>
    <w:rsid w:val="03113902"/>
    <w:rsid w:val="031FD5CD"/>
    <w:rsid w:val="032C6AA3"/>
    <w:rsid w:val="033D9491"/>
    <w:rsid w:val="034ED52A"/>
    <w:rsid w:val="035D41B9"/>
    <w:rsid w:val="03637C48"/>
    <w:rsid w:val="0374F1D3"/>
    <w:rsid w:val="037C22B0"/>
    <w:rsid w:val="03884AD7"/>
    <w:rsid w:val="03962440"/>
    <w:rsid w:val="03A870E8"/>
    <w:rsid w:val="03B6E381"/>
    <w:rsid w:val="03BADCFE"/>
    <w:rsid w:val="03C3B30E"/>
    <w:rsid w:val="03CACBE6"/>
    <w:rsid w:val="03D130DC"/>
    <w:rsid w:val="03DA4258"/>
    <w:rsid w:val="03DC7FDD"/>
    <w:rsid w:val="03E235EB"/>
    <w:rsid w:val="03EFC1EB"/>
    <w:rsid w:val="040107F2"/>
    <w:rsid w:val="0418FB86"/>
    <w:rsid w:val="041B61A9"/>
    <w:rsid w:val="041CC91F"/>
    <w:rsid w:val="04210998"/>
    <w:rsid w:val="0421D1B6"/>
    <w:rsid w:val="0431D2B8"/>
    <w:rsid w:val="043927A2"/>
    <w:rsid w:val="04444AE6"/>
    <w:rsid w:val="0462EA6C"/>
    <w:rsid w:val="047C0608"/>
    <w:rsid w:val="049E8927"/>
    <w:rsid w:val="04AB3CFF"/>
    <w:rsid w:val="04AD56DC"/>
    <w:rsid w:val="04B521CE"/>
    <w:rsid w:val="04C24142"/>
    <w:rsid w:val="04CF584D"/>
    <w:rsid w:val="04D10E3F"/>
    <w:rsid w:val="04D48E03"/>
    <w:rsid w:val="04E6A265"/>
    <w:rsid w:val="04EEACB0"/>
    <w:rsid w:val="04EF1F90"/>
    <w:rsid w:val="04F91B4E"/>
    <w:rsid w:val="04FC4DF4"/>
    <w:rsid w:val="0505CBB8"/>
    <w:rsid w:val="0512E560"/>
    <w:rsid w:val="05213CD9"/>
    <w:rsid w:val="05517637"/>
    <w:rsid w:val="05577396"/>
    <w:rsid w:val="056A78E2"/>
    <w:rsid w:val="056D6189"/>
    <w:rsid w:val="05770B88"/>
    <w:rsid w:val="0581FF31"/>
    <w:rsid w:val="05822DF0"/>
    <w:rsid w:val="0586722F"/>
    <w:rsid w:val="05924C1A"/>
    <w:rsid w:val="05A82487"/>
    <w:rsid w:val="05B2312C"/>
    <w:rsid w:val="05B5D757"/>
    <w:rsid w:val="05BCD9F9"/>
    <w:rsid w:val="05C3A654"/>
    <w:rsid w:val="05C76E9F"/>
    <w:rsid w:val="05C83B0B"/>
    <w:rsid w:val="05D15096"/>
    <w:rsid w:val="05F33885"/>
    <w:rsid w:val="060AE82A"/>
    <w:rsid w:val="06116872"/>
    <w:rsid w:val="06165AF4"/>
    <w:rsid w:val="061FC449"/>
    <w:rsid w:val="06266A5E"/>
    <w:rsid w:val="06296C54"/>
    <w:rsid w:val="0630EB84"/>
    <w:rsid w:val="06323203"/>
    <w:rsid w:val="06366CE1"/>
    <w:rsid w:val="063A5988"/>
    <w:rsid w:val="063E0EDB"/>
    <w:rsid w:val="064AB377"/>
    <w:rsid w:val="066C149E"/>
    <w:rsid w:val="06784B94"/>
    <w:rsid w:val="06A49ED7"/>
    <w:rsid w:val="06CEFDB2"/>
    <w:rsid w:val="06E03903"/>
    <w:rsid w:val="06F734B3"/>
    <w:rsid w:val="073EC43E"/>
    <w:rsid w:val="07429CE2"/>
    <w:rsid w:val="07468D69"/>
    <w:rsid w:val="0748721D"/>
    <w:rsid w:val="074E005B"/>
    <w:rsid w:val="07605EEE"/>
    <w:rsid w:val="07A6B88B"/>
    <w:rsid w:val="07CEDEFE"/>
    <w:rsid w:val="07D0DF37"/>
    <w:rsid w:val="07D9B00F"/>
    <w:rsid w:val="07E1E794"/>
    <w:rsid w:val="07E80982"/>
    <w:rsid w:val="07FE730B"/>
    <w:rsid w:val="081F1738"/>
    <w:rsid w:val="082B7B31"/>
    <w:rsid w:val="0830C006"/>
    <w:rsid w:val="08334292"/>
    <w:rsid w:val="084420CD"/>
    <w:rsid w:val="08663BBF"/>
    <w:rsid w:val="086A482D"/>
    <w:rsid w:val="08871BF0"/>
    <w:rsid w:val="088F44A9"/>
    <w:rsid w:val="08A874CB"/>
    <w:rsid w:val="08CA8BBA"/>
    <w:rsid w:val="08CDF9EA"/>
    <w:rsid w:val="08CE0697"/>
    <w:rsid w:val="08E74AE8"/>
    <w:rsid w:val="08F771A2"/>
    <w:rsid w:val="0903B573"/>
    <w:rsid w:val="090795DE"/>
    <w:rsid w:val="091450CD"/>
    <w:rsid w:val="0931D877"/>
    <w:rsid w:val="093D3090"/>
    <w:rsid w:val="094130B1"/>
    <w:rsid w:val="096313EA"/>
    <w:rsid w:val="0971FA4A"/>
    <w:rsid w:val="097617ED"/>
    <w:rsid w:val="097804C8"/>
    <w:rsid w:val="09780763"/>
    <w:rsid w:val="09833C4F"/>
    <w:rsid w:val="0990BA17"/>
    <w:rsid w:val="09A2C8FF"/>
    <w:rsid w:val="09C3995C"/>
    <w:rsid w:val="0A052B75"/>
    <w:rsid w:val="0A1F2270"/>
    <w:rsid w:val="0A217BFD"/>
    <w:rsid w:val="0A319BD1"/>
    <w:rsid w:val="0A4652EF"/>
    <w:rsid w:val="0A47A211"/>
    <w:rsid w:val="0A5343AE"/>
    <w:rsid w:val="0A61A76F"/>
    <w:rsid w:val="0A7E2E2B"/>
    <w:rsid w:val="0A8012DF"/>
    <w:rsid w:val="0A821F2A"/>
    <w:rsid w:val="0A86FC6A"/>
    <w:rsid w:val="0A9D7526"/>
    <w:rsid w:val="0A9F5864"/>
    <w:rsid w:val="0AA65D43"/>
    <w:rsid w:val="0AABCF79"/>
    <w:rsid w:val="0AC6A9A8"/>
    <w:rsid w:val="0ACE2D3B"/>
    <w:rsid w:val="0AD24A24"/>
    <w:rsid w:val="0ADB4916"/>
    <w:rsid w:val="0AEA972B"/>
    <w:rsid w:val="0AED08AA"/>
    <w:rsid w:val="0B172A61"/>
    <w:rsid w:val="0B1F6979"/>
    <w:rsid w:val="0B253417"/>
    <w:rsid w:val="0B2AF135"/>
    <w:rsid w:val="0B3611E5"/>
    <w:rsid w:val="0B451F81"/>
    <w:rsid w:val="0B65292C"/>
    <w:rsid w:val="0B6A90FB"/>
    <w:rsid w:val="0B783563"/>
    <w:rsid w:val="0B7C5E59"/>
    <w:rsid w:val="0B96B1B2"/>
    <w:rsid w:val="0B9E8597"/>
    <w:rsid w:val="0BA364A4"/>
    <w:rsid w:val="0BA59DCE"/>
    <w:rsid w:val="0BAA3637"/>
    <w:rsid w:val="0BB0B62A"/>
    <w:rsid w:val="0BBEC1BE"/>
    <w:rsid w:val="0BE1CE34"/>
    <w:rsid w:val="0BE3AE33"/>
    <w:rsid w:val="0BF5466C"/>
    <w:rsid w:val="0C01D3F8"/>
    <w:rsid w:val="0C073F16"/>
    <w:rsid w:val="0C079AB7"/>
    <w:rsid w:val="0C0FB087"/>
    <w:rsid w:val="0C24FADD"/>
    <w:rsid w:val="0C29043F"/>
    <w:rsid w:val="0C29E5D6"/>
    <w:rsid w:val="0C34A075"/>
    <w:rsid w:val="0C4F337B"/>
    <w:rsid w:val="0C61E034"/>
    <w:rsid w:val="0C6D8ADE"/>
    <w:rsid w:val="0C829C0A"/>
    <w:rsid w:val="0C94F682"/>
    <w:rsid w:val="0C9DE276"/>
    <w:rsid w:val="0CA1482F"/>
    <w:rsid w:val="0CAB6FE5"/>
    <w:rsid w:val="0CBA498E"/>
    <w:rsid w:val="0CD76090"/>
    <w:rsid w:val="0CE74780"/>
    <w:rsid w:val="0CF4B67D"/>
    <w:rsid w:val="0D039130"/>
    <w:rsid w:val="0D0B4857"/>
    <w:rsid w:val="0D274D88"/>
    <w:rsid w:val="0D305FF4"/>
    <w:rsid w:val="0D597CEE"/>
    <w:rsid w:val="0D74DB23"/>
    <w:rsid w:val="0D7EB3AA"/>
    <w:rsid w:val="0D81ACF6"/>
    <w:rsid w:val="0D8D8E16"/>
    <w:rsid w:val="0D92BFC7"/>
    <w:rsid w:val="0DAA4208"/>
    <w:rsid w:val="0DAB4A98"/>
    <w:rsid w:val="0DACFFF8"/>
    <w:rsid w:val="0DFD7C9E"/>
    <w:rsid w:val="0DFE4A6A"/>
    <w:rsid w:val="0E194066"/>
    <w:rsid w:val="0E23F12E"/>
    <w:rsid w:val="0E28804B"/>
    <w:rsid w:val="0E343E57"/>
    <w:rsid w:val="0E391282"/>
    <w:rsid w:val="0E3E296E"/>
    <w:rsid w:val="0E4FA872"/>
    <w:rsid w:val="0E5CA356"/>
    <w:rsid w:val="0E5E12C6"/>
    <w:rsid w:val="0E6B1F21"/>
    <w:rsid w:val="0E6BEF91"/>
    <w:rsid w:val="0E76B8F6"/>
    <w:rsid w:val="0E7B7A56"/>
    <w:rsid w:val="0E7DA88E"/>
    <w:rsid w:val="0E94F418"/>
    <w:rsid w:val="0E9CAC2A"/>
    <w:rsid w:val="0EA4E5D0"/>
    <w:rsid w:val="0EB5928B"/>
    <w:rsid w:val="0EB7CEE8"/>
    <w:rsid w:val="0EBA4C44"/>
    <w:rsid w:val="0EC3BF19"/>
    <w:rsid w:val="0ED03FD6"/>
    <w:rsid w:val="0ED2CC24"/>
    <w:rsid w:val="0EDC9CF8"/>
    <w:rsid w:val="0EF74512"/>
    <w:rsid w:val="0EFBFB88"/>
    <w:rsid w:val="0F0A1180"/>
    <w:rsid w:val="0F15158C"/>
    <w:rsid w:val="0F1B169A"/>
    <w:rsid w:val="0F31221E"/>
    <w:rsid w:val="0F330E86"/>
    <w:rsid w:val="0F5C57A1"/>
    <w:rsid w:val="0F75119E"/>
    <w:rsid w:val="0F800340"/>
    <w:rsid w:val="0FA7B0D4"/>
    <w:rsid w:val="0FB1E4D9"/>
    <w:rsid w:val="0FB42447"/>
    <w:rsid w:val="0FC749F9"/>
    <w:rsid w:val="0FD39A1B"/>
    <w:rsid w:val="0FD4E054"/>
    <w:rsid w:val="0FE13BCE"/>
    <w:rsid w:val="0FE3D109"/>
    <w:rsid w:val="0FF764FB"/>
    <w:rsid w:val="0FF88076"/>
    <w:rsid w:val="1030C479"/>
    <w:rsid w:val="1038536B"/>
    <w:rsid w:val="1047D832"/>
    <w:rsid w:val="10710703"/>
    <w:rsid w:val="108037A9"/>
    <w:rsid w:val="1085B266"/>
    <w:rsid w:val="10A9F791"/>
    <w:rsid w:val="10AEDF36"/>
    <w:rsid w:val="10BD6A3C"/>
    <w:rsid w:val="10C68486"/>
    <w:rsid w:val="10EEEBA7"/>
    <w:rsid w:val="110C4307"/>
    <w:rsid w:val="110DF86D"/>
    <w:rsid w:val="1111E03C"/>
    <w:rsid w:val="1114DC76"/>
    <w:rsid w:val="1122E587"/>
    <w:rsid w:val="11268AAA"/>
    <w:rsid w:val="1135EB2C"/>
    <w:rsid w:val="1140E870"/>
    <w:rsid w:val="11416D74"/>
    <w:rsid w:val="1146D161"/>
    <w:rsid w:val="114D9AD1"/>
    <w:rsid w:val="1163B9C6"/>
    <w:rsid w:val="1163FD10"/>
    <w:rsid w:val="11691D05"/>
    <w:rsid w:val="11C7957E"/>
    <w:rsid w:val="11C8D6D1"/>
    <w:rsid w:val="11CC94DA"/>
    <w:rsid w:val="11D69288"/>
    <w:rsid w:val="11DB8EAE"/>
    <w:rsid w:val="11F11769"/>
    <w:rsid w:val="12033E0D"/>
    <w:rsid w:val="120BB9A6"/>
    <w:rsid w:val="12112A73"/>
    <w:rsid w:val="121A73ED"/>
    <w:rsid w:val="121E23AD"/>
    <w:rsid w:val="124E54ED"/>
    <w:rsid w:val="12A0BB52"/>
    <w:rsid w:val="12AC31E5"/>
    <w:rsid w:val="12CB9E97"/>
    <w:rsid w:val="12D1BB8D"/>
    <w:rsid w:val="12D58320"/>
    <w:rsid w:val="12ECEEA3"/>
    <w:rsid w:val="12EEFC0B"/>
    <w:rsid w:val="130958D9"/>
    <w:rsid w:val="1310AFCE"/>
    <w:rsid w:val="1312BE37"/>
    <w:rsid w:val="131E0F59"/>
    <w:rsid w:val="13393750"/>
    <w:rsid w:val="134991CD"/>
    <w:rsid w:val="13558654"/>
    <w:rsid w:val="13643B75"/>
    <w:rsid w:val="138903AE"/>
    <w:rsid w:val="13ACFAD4"/>
    <w:rsid w:val="13B13EE8"/>
    <w:rsid w:val="13B39803"/>
    <w:rsid w:val="13C5412B"/>
    <w:rsid w:val="13D9CC9C"/>
    <w:rsid w:val="140DCCC8"/>
    <w:rsid w:val="1412D0C9"/>
    <w:rsid w:val="141AC7B7"/>
    <w:rsid w:val="141D7503"/>
    <w:rsid w:val="14233FDF"/>
    <w:rsid w:val="14259A54"/>
    <w:rsid w:val="14366408"/>
    <w:rsid w:val="1458F44A"/>
    <w:rsid w:val="14663E26"/>
    <w:rsid w:val="146D8BEE"/>
    <w:rsid w:val="147DCB1B"/>
    <w:rsid w:val="1485F1CC"/>
    <w:rsid w:val="14A452A1"/>
    <w:rsid w:val="14B865C8"/>
    <w:rsid w:val="14BE0A69"/>
    <w:rsid w:val="14D3464E"/>
    <w:rsid w:val="14DC6681"/>
    <w:rsid w:val="14DE176A"/>
    <w:rsid w:val="14EA7048"/>
    <w:rsid w:val="14F25965"/>
    <w:rsid w:val="14F6A9D0"/>
    <w:rsid w:val="1503A716"/>
    <w:rsid w:val="1505D923"/>
    <w:rsid w:val="150909B1"/>
    <w:rsid w:val="151D5DF9"/>
    <w:rsid w:val="1526C732"/>
    <w:rsid w:val="152990CA"/>
    <w:rsid w:val="1531D739"/>
    <w:rsid w:val="15515630"/>
    <w:rsid w:val="15568175"/>
    <w:rsid w:val="1562AFDF"/>
    <w:rsid w:val="157BAC63"/>
    <w:rsid w:val="157D7249"/>
    <w:rsid w:val="15823A37"/>
    <w:rsid w:val="158C36DB"/>
    <w:rsid w:val="159E8752"/>
    <w:rsid w:val="15A5E02E"/>
    <w:rsid w:val="15A835FE"/>
    <w:rsid w:val="15AE7CFD"/>
    <w:rsid w:val="15B00063"/>
    <w:rsid w:val="15B94564"/>
    <w:rsid w:val="15C4F62E"/>
    <w:rsid w:val="15C61636"/>
    <w:rsid w:val="15C8A662"/>
    <w:rsid w:val="15FB46E3"/>
    <w:rsid w:val="15FDC9FB"/>
    <w:rsid w:val="1615B15F"/>
    <w:rsid w:val="1616F258"/>
    <w:rsid w:val="162FA305"/>
    <w:rsid w:val="163C3168"/>
    <w:rsid w:val="16588AB6"/>
    <w:rsid w:val="165EA207"/>
    <w:rsid w:val="167103F7"/>
    <w:rsid w:val="1696174C"/>
    <w:rsid w:val="16D29DA9"/>
    <w:rsid w:val="16D83A72"/>
    <w:rsid w:val="16E54764"/>
    <w:rsid w:val="16FA0885"/>
    <w:rsid w:val="17100EC5"/>
    <w:rsid w:val="171203A3"/>
    <w:rsid w:val="171F1E68"/>
    <w:rsid w:val="174894AE"/>
    <w:rsid w:val="17495406"/>
    <w:rsid w:val="174B965D"/>
    <w:rsid w:val="178750D5"/>
    <w:rsid w:val="17A0A5E5"/>
    <w:rsid w:val="17AA139C"/>
    <w:rsid w:val="17AE2834"/>
    <w:rsid w:val="17B70861"/>
    <w:rsid w:val="17D2946B"/>
    <w:rsid w:val="17F43B39"/>
    <w:rsid w:val="17F897BF"/>
    <w:rsid w:val="18054BA9"/>
    <w:rsid w:val="18083691"/>
    <w:rsid w:val="180CF5CE"/>
    <w:rsid w:val="18239E65"/>
    <w:rsid w:val="1825A735"/>
    <w:rsid w:val="1831E7AD"/>
    <w:rsid w:val="183B47D8"/>
    <w:rsid w:val="185FCE90"/>
    <w:rsid w:val="186382D5"/>
    <w:rsid w:val="18676664"/>
    <w:rsid w:val="186D3034"/>
    <w:rsid w:val="18856FC9"/>
    <w:rsid w:val="1889B571"/>
    <w:rsid w:val="18AF1A4E"/>
    <w:rsid w:val="18B75A19"/>
    <w:rsid w:val="18BC3C4A"/>
    <w:rsid w:val="18E3FA37"/>
    <w:rsid w:val="1940FD0F"/>
    <w:rsid w:val="19496A1D"/>
    <w:rsid w:val="196B9CB3"/>
    <w:rsid w:val="196FD8D6"/>
    <w:rsid w:val="198E1176"/>
    <w:rsid w:val="19978B98"/>
    <w:rsid w:val="199FFB64"/>
    <w:rsid w:val="19A532D2"/>
    <w:rsid w:val="19A8BC65"/>
    <w:rsid w:val="19CADF38"/>
    <w:rsid w:val="19E678A9"/>
    <w:rsid w:val="19E95165"/>
    <w:rsid w:val="19EF5B63"/>
    <w:rsid w:val="19F868CA"/>
    <w:rsid w:val="1A050D7A"/>
    <w:rsid w:val="1A0A3148"/>
    <w:rsid w:val="1A2DEEF0"/>
    <w:rsid w:val="1A3FB188"/>
    <w:rsid w:val="1A4025E6"/>
    <w:rsid w:val="1A4AAB1C"/>
    <w:rsid w:val="1A4E80B4"/>
    <w:rsid w:val="1A68C5C3"/>
    <w:rsid w:val="1A86086C"/>
    <w:rsid w:val="1AA3BC4F"/>
    <w:rsid w:val="1AB5AA90"/>
    <w:rsid w:val="1ACF1FA9"/>
    <w:rsid w:val="1AD64C10"/>
    <w:rsid w:val="1AD84483"/>
    <w:rsid w:val="1AE66091"/>
    <w:rsid w:val="1AECB411"/>
    <w:rsid w:val="1AF6CF34"/>
    <w:rsid w:val="1B101B7A"/>
    <w:rsid w:val="1B18FAD0"/>
    <w:rsid w:val="1B21E379"/>
    <w:rsid w:val="1B4CC686"/>
    <w:rsid w:val="1B4DC5D9"/>
    <w:rsid w:val="1B4DFF64"/>
    <w:rsid w:val="1B69886F"/>
    <w:rsid w:val="1B8DC094"/>
    <w:rsid w:val="1B9A7E37"/>
    <w:rsid w:val="1BA21697"/>
    <w:rsid w:val="1BA9B37A"/>
    <w:rsid w:val="1BB65E28"/>
    <w:rsid w:val="1BB9CF15"/>
    <w:rsid w:val="1BC600AB"/>
    <w:rsid w:val="1BC88B82"/>
    <w:rsid w:val="1BC9BF51"/>
    <w:rsid w:val="1BCD5443"/>
    <w:rsid w:val="1BD1F8F5"/>
    <w:rsid w:val="1BDD09A0"/>
    <w:rsid w:val="1C04E04D"/>
    <w:rsid w:val="1C14815D"/>
    <w:rsid w:val="1C61CF67"/>
    <w:rsid w:val="1C68B2DD"/>
    <w:rsid w:val="1C772AB0"/>
    <w:rsid w:val="1C795DA0"/>
    <w:rsid w:val="1C8473EF"/>
    <w:rsid w:val="1C8B04D1"/>
    <w:rsid w:val="1C981893"/>
    <w:rsid w:val="1CA1BF30"/>
    <w:rsid w:val="1CACE058"/>
    <w:rsid w:val="1CB2C34F"/>
    <w:rsid w:val="1CB6E1A8"/>
    <w:rsid w:val="1CC95E93"/>
    <w:rsid w:val="1CCCB2AD"/>
    <w:rsid w:val="1CDB5775"/>
    <w:rsid w:val="1CF44353"/>
    <w:rsid w:val="1CF4B406"/>
    <w:rsid w:val="1CFB15B6"/>
    <w:rsid w:val="1D0558D0"/>
    <w:rsid w:val="1D1F6839"/>
    <w:rsid w:val="1D2049A0"/>
    <w:rsid w:val="1D228A1B"/>
    <w:rsid w:val="1D27D648"/>
    <w:rsid w:val="1D3A100C"/>
    <w:rsid w:val="1D3C8D33"/>
    <w:rsid w:val="1D4B9F43"/>
    <w:rsid w:val="1D533869"/>
    <w:rsid w:val="1D561609"/>
    <w:rsid w:val="1D694863"/>
    <w:rsid w:val="1D855546"/>
    <w:rsid w:val="1D9C99B4"/>
    <w:rsid w:val="1DA06685"/>
    <w:rsid w:val="1DA99937"/>
    <w:rsid w:val="1DB3274A"/>
    <w:rsid w:val="1DB7424B"/>
    <w:rsid w:val="1DC2B1A4"/>
    <w:rsid w:val="1DDBB8DA"/>
    <w:rsid w:val="1DE3EC0D"/>
    <w:rsid w:val="1DEC6D46"/>
    <w:rsid w:val="1DF94D30"/>
    <w:rsid w:val="1E08DBE0"/>
    <w:rsid w:val="1E15D009"/>
    <w:rsid w:val="1E1C5516"/>
    <w:rsid w:val="1E55D0C4"/>
    <w:rsid w:val="1E5D4A8F"/>
    <w:rsid w:val="1E625A7D"/>
    <w:rsid w:val="1E807259"/>
    <w:rsid w:val="1E833CE2"/>
    <w:rsid w:val="1E97102C"/>
    <w:rsid w:val="1EB6C313"/>
    <w:rsid w:val="1EB81306"/>
    <w:rsid w:val="1EC09566"/>
    <w:rsid w:val="1ED581C3"/>
    <w:rsid w:val="1F170F2D"/>
    <w:rsid w:val="1F401251"/>
    <w:rsid w:val="1F4CC274"/>
    <w:rsid w:val="1F521B7D"/>
    <w:rsid w:val="1F5AEDBB"/>
    <w:rsid w:val="1F9A105A"/>
    <w:rsid w:val="1F9AB4E3"/>
    <w:rsid w:val="1F9AE11D"/>
    <w:rsid w:val="1F9C594E"/>
    <w:rsid w:val="1F9D6C5E"/>
    <w:rsid w:val="1FA497FB"/>
    <w:rsid w:val="1FAF8CD8"/>
    <w:rsid w:val="1FAF93F9"/>
    <w:rsid w:val="1FBF7948"/>
    <w:rsid w:val="1FC56B94"/>
    <w:rsid w:val="1FC648F1"/>
    <w:rsid w:val="1FD23597"/>
    <w:rsid w:val="200CC89F"/>
    <w:rsid w:val="2011C947"/>
    <w:rsid w:val="20210219"/>
    <w:rsid w:val="203CF992"/>
    <w:rsid w:val="204F3E3D"/>
    <w:rsid w:val="2050E1B0"/>
    <w:rsid w:val="205915EF"/>
    <w:rsid w:val="205DD4A9"/>
    <w:rsid w:val="206D5FCE"/>
    <w:rsid w:val="2071B0CE"/>
    <w:rsid w:val="20742DF5"/>
    <w:rsid w:val="20746C2A"/>
    <w:rsid w:val="207C5A31"/>
    <w:rsid w:val="207F8609"/>
    <w:rsid w:val="20845EAA"/>
    <w:rsid w:val="20883AED"/>
    <w:rsid w:val="2089DF24"/>
    <w:rsid w:val="208BBBCE"/>
    <w:rsid w:val="2098E23B"/>
    <w:rsid w:val="20A09AC0"/>
    <w:rsid w:val="20A539A5"/>
    <w:rsid w:val="20AE7731"/>
    <w:rsid w:val="20C3370F"/>
    <w:rsid w:val="20CFEF32"/>
    <w:rsid w:val="20F5DD56"/>
    <w:rsid w:val="20F7904E"/>
    <w:rsid w:val="2100E5EC"/>
    <w:rsid w:val="213FC00A"/>
    <w:rsid w:val="21466EEE"/>
    <w:rsid w:val="21496381"/>
    <w:rsid w:val="214CED38"/>
    <w:rsid w:val="215D8713"/>
    <w:rsid w:val="216823CA"/>
    <w:rsid w:val="216E05F8"/>
    <w:rsid w:val="217351CB"/>
    <w:rsid w:val="21744EE5"/>
    <w:rsid w:val="217A860A"/>
    <w:rsid w:val="21954D76"/>
    <w:rsid w:val="21AA4D5A"/>
    <w:rsid w:val="21AAB6EE"/>
    <w:rsid w:val="21AC73ED"/>
    <w:rsid w:val="21AC7AB4"/>
    <w:rsid w:val="21ACBC4D"/>
    <w:rsid w:val="21D4FCEC"/>
    <w:rsid w:val="21E2B8A4"/>
    <w:rsid w:val="21EA9598"/>
    <w:rsid w:val="21EE63D5"/>
    <w:rsid w:val="21F2E191"/>
    <w:rsid w:val="21F98FE5"/>
    <w:rsid w:val="21FCA223"/>
    <w:rsid w:val="220D812F"/>
    <w:rsid w:val="220FFE56"/>
    <w:rsid w:val="221BCC47"/>
    <w:rsid w:val="2232C229"/>
    <w:rsid w:val="2249F633"/>
    <w:rsid w:val="224C3109"/>
    <w:rsid w:val="22550506"/>
    <w:rsid w:val="227D0A5A"/>
    <w:rsid w:val="22813925"/>
    <w:rsid w:val="228391D8"/>
    <w:rsid w:val="229390AD"/>
    <w:rsid w:val="22946E6D"/>
    <w:rsid w:val="229B66B2"/>
    <w:rsid w:val="229D77AD"/>
    <w:rsid w:val="22A5466C"/>
    <w:rsid w:val="22BC94C4"/>
    <w:rsid w:val="22BF931D"/>
    <w:rsid w:val="22E39201"/>
    <w:rsid w:val="22FA73C9"/>
    <w:rsid w:val="2307D6E2"/>
    <w:rsid w:val="230DECAD"/>
    <w:rsid w:val="232CF55E"/>
    <w:rsid w:val="232D4103"/>
    <w:rsid w:val="232E0315"/>
    <w:rsid w:val="233478B2"/>
    <w:rsid w:val="2335CBA0"/>
    <w:rsid w:val="23491CDF"/>
    <w:rsid w:val="236063DF"/>
    <w:rsid w:val="2375CAEF"/>
    <w:rsid w:val="23850814"/>
    <w:rsid w:val="23921F9E"/>
    <w:rsid w:val="239F8AFB"/>
    <w:rsid w:val="23A95190"/>
    <w:rsid w:val="23B40C05"/>
    <w:rsid w:val="23CB1124"/>
    <w:rsid w:val="23D14561"/>
    <w:rsid w:val="23E1AF74"/>
    <w:rsid w:val="241F6239"/>
    <w:rsid w:val="243F9820"/>
    <w:rsid w:val="246CC449"/>
    <w:rsid w:val="24724BF8"/>
    <w:rsid w:val="24874D6C"/>
    <w:rsid w:val="248CF407"/>
    <w:rsid w:val="248F9158"/>
    <w:rsid w:val="2494CF35"/>
    <w:rsid w:val="24A34CE3"/>
    <w:rsid w:val="24A489E9"/>
    <w:rsid w:val="24A9E51B"/>
    <w:rsid w:val="24B79596"/>
    <w:rsid w:val="24BD85EA"/>
    <w:rsid w:val="24C67F7B"/>
    <w:rsid w:val="24D02697"/>
    <w:rsid w:val="25097DC9"/>
    <w:rsid w:val="250CAAA4"/>
    <w:rsid w:val="251A1665"/>
    <w:rsid w:val="25241A31"/>
    <w:rsid w:val="256939B0"/>
    <w:rsid w:val="256BE057"/>
    <w:rsid w:val="256EE00B"/>
    <w:rsid w:val="25729995"/>
    <w:rsid w:val="257ED138"/>
    <w:rsid w:val="25A36055"/>
    <w:rsid w:val="25B7D7B4"/>
    <w:rsid w:val="25BC03F8"/>
    <w:rsid w:val="25E74354"/>
    <w:rsid w:val="2619C78A"/>
    <w:rsid w:val="262E70EE"/>
    <w:rsid w:val="2651961C"/>
    <w:rsid w:val="265808EA"/>
    <w:rsid w:val="265D8F89"/>
    <w:rsid w:val="26607AF9"/>
    <w:rsid w:val="267BFC78"/>
    <w:rsid w:val="269DA3D6"/>
    <w:rsid w:val="26AC3B16"/>
    <w:rsid w:val="26B44BC1"/>
    <w:rsid w:val="26B629C7"/>
    <w:rsid w:val="26B7679B"/>
    <w:rsid w:val="26B801A5"/>
    <w:rsid w:val="26BA58E7"/>
    <w:rsid w:val="26C1E384"/>
    <w:rsid w:val="26DAB9B1"/>
    <w:rsid w:val="26E0F252"/>
    <w:rsid w:val="26E4D979"/>
    <w:rsid w:val="26F38E94"/>
    <w:rsid w:val="26F6D708"/>
    <w:rsid w:val="26FD7ED6"/>
    <w:rsid w:val="2711B590"/>
    <w:rsid w:val="27214C03"/>
    <w:rsid w:val="272402E2"/>
    <w:rsid w:val="272AF2B1"/>
    <w:rsid w:val="2736224A"/>
    <w:rsid w:val="27370F42"/>
    <w:rsid w:val="27383C4D"/>
    <w:rsid w:val="2738E4D1"/>
    <w:rsid w:val="2742FB76"/>
    <w:rsid w:val="2768D343"/>
    <w:rsid w:val="27772DD4"/>
    <w:rsid w:val="277C4893"/>
    <w:rsid w:val="2789CFF5"/>
    <w:rsid w:val="278A944F"/>
    <w:rsid w:val="279506F8"/>
    <w:rsid w:val="27A120E4"/>
    <w:rsid w:val="27A9B11E"/>
    <w:rsid w:val="27AA81F5"/>
    <w:rsid w:val="27C9D0FE"/>
    <w:rsid w:val="27D9A7E2"/>
    <w:rsid w:val="2800E73A"/>
    <w:rsid w:val="2818FB69"/>
    <w:rsid w:val="282DE68B"/>
    <w:rsid w:val="2838D17F"/>
    <w:rsid w:val="28394F14"/>
    <w:rsid w:val="2842B7CF"/>
    <w:rsid w:val="2843E461"/>
    <w:rsid w:val="28469149"/>
    <w:rsid w:val="28480B77"/>
    <w:rsid w:val="2868CBA9"/>
    <w:rsid w:val="28752851"/>
    <w:rsid w:val="28902B5A"/>
    <w:rsid w:val="289B6B9B"/>
    <w:rsid w:val="28B962BC"/>
    <w:rsid w:val="28D55C81"/>
    <w:rsid w:val="28E2D654"/>
    <w:rsid w:val="28F2D35C"/>
    <w:rsid w:val="291A5112"/>
    <w:rsid w:val="2924ABCA"/>
    <w:rsid w:val="2930C89F"/>
    <w:rsid w:val="29369E01"/>
    <w:rsid w:val="2946183F"/>
    <w:rsid w:val="295ABE8F"/>
    <w:rsid w:val="29709866"/>
    <w:rsid w:val="299965B8"/>
    <w:rsid w:val="299BC40C"/>
    <w:rsid w:val="29AFC776"/>
    <w:rsid w:val="29B10F9C"/>
    <w:rsid w:val="29B4F256"/>
    <w:rsid w:val="29BE83B1"/>
    <w:rsid w:val="29C5806C"/>
    <w:rsid w:val="29D6DC1F"/>
    <w:rsid w:val="29F0BDC3"/>
    <w:rsid w:val="29F36EDF"/>
    <w:rsid w:val="2A19E393"/>
    <w:rsid w:val="2A344771"/>
    <w:rsid w:val="2A3D0C23"/>
    <w:rsid w:val="2A445D80"/>
    <w:rsid w:val="2A64E2A8"/>
    <w:rsid w:val="2A77C33C"/>
    <w:rsid w:val="2A9C9CD6"/>
    <w:rsid w:val="2AA23DDA"/>
    <w:rsid w:val="2AAD8E94"/>
    <w:rsid w:val="2AAE97B0"/>
    <w:rsid w:val="2AB7301A"/>
    <w:rsid w:val="2AB9648C"/>
    <w:rsid w:val="2ABE766E"/>
    <w:rsid w:val="2AC4A64F"/>
    <w:rsid w:val="2ACB0823"/>
    <w:rsid w:val="2AD588C0"/>
    <w:rsid w:val="2ADADBB0"/>
    <w:rsid w:val="2ADB633A"/>
    <w:rsid w:val="2AEBE20B"/>
    <w:rsid w:val="2AF427F6"/>
    <w:rsid w:val="2AF6EB70"/>
    <w:rsid w:val="2B008ED3"/>
    <w:rsid w:val="2B3B21C2"/>
    <w:rsid w:val="2B49394C"/>
    <w:rsid w:val="2B4DA715"/>
    <w:rsid w:val="2B4E22FA"/>
    <w:rsid w:val="2B541266"/>
    <w:rsid w:val="2B54B6EB"/>
    <w:rsid w:val="2B641896"/>
    <w:rsid w:val="2B6D73D8"/>
    <w:rsid w:val="2B741A4F"/>
    <w:rsid w:val="2B79D744"/>
    <w:rsid w:val="2B836216"/>
    <w:rsid w:val="2B8846E4"/>
    <w:rsid w:val="2B8CD5E5"/>
    <w:rsid w:val="2B90AFD8"/>
    <w:rsid w:val="2B9416F4"/>
    <w:rsid w:val="2B9417CA"/>
    <w:rsid w:val="2B9F7F73"/>
    <w:rsid w:val="2BA6D075"/>
    <w:rsid w:val="2BBF70FA"/>
    <w:rsid w:val="2BD2FC45"/>
    <w:rsid w:val="2BEFF275"/>
    <w:rsid w:val="2BF128F9"/>
    <w:rsid w:val="2BF817B8"/>
    <w:rsid w:val="2C114BC1"/>
    <w:rsid w:val="2C1C9A5B"/>
    <w:rsid w:val="2C20AD4D"/>
    <w:rsid w:val="2C272B26"/>
    <w:rsid w:val="2C279634"/>
    <w:rsid w:val="2C2C87F4"/>
    <w:rsid w:val="2C3960EF"/>
    <w:rsid w:val="2C3EDC88"/>
    <w:rsid w:val="2C454999"/>
    <w:rsid w:val="2C4A79F7"/>
    <w:rsid w:val="2C4C1835"/>
    <w:rsid w:val="2C61A638"/>
    <w:rsid w:val="2C654FAA"/>
    <w:rsid w:val="2C834BB4"/>
    <w:rsid w:val="2C9DFA07"/>
    <w:rsid w:val="2CA55899"/>
    <w:rsid w:val="2CAC8C0F"/>
    <w:rsid w:val="2CB0B89F"/>
    <w:rsid w:val="2CC7CC50"/>
    <w:rsid w:val="2CD0CAFE"/>
    <w:rsid w:val="2CF31AEB"/>
    <w:rsid w:val="2CFDDF78"/>
    <w:rsid w:val="2D0958C0"/>
    <w:rsid w:val="2D1DDC9E"/>
    <w:rsid w:val="2D240763"/>
    <w:rsid w:val="2D2F293D"/>
    <w:rsid w:val="2D334EED"/>
    <w:rsid w:val="2D37FA8D"/>
    <w:rsid w:val="2D433A01"/>
    <w:rsid w:val="2D5B8315"/>
    <w:rsid w:val="2D5DF133"/>
    <w:rsid w:val="2D767577"/>
    <w:rsid w:val="2D7F7E39"/>
    <w:rsid w:val="2D801AD3"/>
    <w:rsid w:val="2D802B71"/>
    <w:rsid w:val="2DA52220"/>
    <w:rsid w:val="2DA8C0C1"/>
    <w:rsid w:val="2DC359C8"/>
    <w:rsid w:val="2DEB414B"/>
    <w:rsid w:val="2DFC32BB"/>
    <w:rsid w:val="2DFCE8B3"/>
    <w:rsid w:val="2E0168BC"/>
    <w:rsid w:val="2E02492B"/>
    <w:rsid w:val="2E120B41"/>
    <w:rsid w:val="2E1337D3"/>
    <w:rsid w:val="2E2F9771"/>
    <w:rsid w:val="2E3BB682"/>
    <w:rsid w:val="2E3FE0B5"/>
    <w:rsid w:val="2E4EACEA"/>
    <w:rsid w:val="2EB17806"/>
    <w:rsid w:val="2EB3DA03"/>
    <w:rsid w:val="2EB4C4FB"/>
    <w:rsid w:val="2EBCA702"/>
    <w:rsid w:val="2EBDD77A"/>
    <w:rsid w:val="2EC68351"/>
    <w:rsid w:val="2EE852D7"/>
    <w:rsid w:val="2EEC1B97"/>
    <w:rsid w:val="2EF20066"/>
    <w:rsid w:val="2F0E830C"/>
    <w:rsid w:val="2F1A3D51"/>
    <w:rsid w:val="2F1CDC39"/>
    <w:rsid w:val="2F48C068"/>
    <w:rsid w:val="2F4ED6DE"/>
    <w:rsid w:val="2F6214E0"/>
    <w:rsid w:val="2F754E52"/>
    <w:rsid w:val="2F77516D"/>
    <w:rsid w:val="2F784F88"/>
    <w:rsid w:val="2F7B1A46"/>
    <w:rsid w:val="2F7E1958"/>
    <w:rsid w:val="2F8231CC"/>
    <w:rsid w:val="2F8DAB28"/>
    <w:rsid w:val="2F9165AA"/>
    <w:rsid w:val="2F93795B"/>
    <w:rsid w:val="2F9D35AB"/>
    <w:rsid w:val="2F9DAF4B"/>
    <w:rsid w:val="2F9E4C0C"/>
    <w:rsid w:val="2FA14982"/>
    <w:rsid w:val="2FAE9E35"/>
    <w:rsid w:val="2FC493CB"/>
    <w:rsid w:val="2FD1ED99"/>
    <w:rsid w:val="2FDC4747"/>
    <w:rsid w:val="2FDC6A1A"/>
    <w:rsid w:val="2FE85961"/>
    <w:rsid w:val="2FE94E4C"/>
    <w:rsid w:val="2FED0EB7"/>
    <w:rsid w:val="2FEF20BF"/>
    <w:rsid w:val="300DD9B6"/>
    <w:rsid w:val="30199ACF"/>
    <w:rsid w:val="30273B07"/>
    <w:rsid w:val="304A7F65"/>
    <w:rsid w:val="304FAA64"/>
    <w:rsid w:val="305FC777"/>
    <w:rsid w:val="306253B2"/>
    <w:rsid w:val="306A2646"/>
    <w:rsid w:val="307CAE37"/>
    <w:rsid w:val="30B8AC9A"/>
    <w:rsid w:val="30CB790C"/>
    <w:rsid w:val="30CF993D"/>
    <w:rsid w:val="30DF194E"/>
    <w:rsid w:val="310BE1EC"/>
    <w:rsid w:val="3119C5D4"/>
    <w:rsid w:val="31228EA4"/>
    <w:rsid w:val="31252CA7"/>
    <w:rsid w:val="313BC78B"/>
    <w:rsid w:val="31410785"/>
    <w:rsid w:val="314DB62F"/>
    <w:rsid w:val="314FD2C1"/>
    <w:rsid w:val="3154C111"/>
    <w:rsid w:val="3157BD4E"/>
    <w:rsid w:val="315902FA"/>
    <w:rsid w:val="31760CCE"/>
    <w:rsid w:val="3187A762"/>
    <w:rsid w:val="3191A933"/>
    <w:rsid w:val="319A5136"/>
    <w:rsid w:val="31AC4BD1"/>
    <w:rsid w:val="31AEB95D"/>
    <w:rsid w:val="31C4F1FE"/>
    <w:rsid w:val="31C51D89"/>
    <w:rsid w:val="31C56E0D"/>
    <w:rsid w:val="31C94297"/>
    <w:rsid w:val="31CD1867"/>
    <w:rsid w:val="31D7BF7C"/>
    <w:rsid w:val="31EE32E9"/>
    <w:rsid w:val="31F56037"/>
    <w:rsid w:val="32118A77"/>
    <w:rsid w:val="321687C0"/>
    <w:rsid w:val="32278B6C"/>
    <w:rsid w:val="323D9BD0"/>
    <w:rsid w:val="324319AA"/>
    <w:rsid w:val="324506C5"/>
    <w:rsid w:val="3245D4C8"/>
    <w:rsid w:val="324B76CC"/>
    <w:rsid w:val="327522E5"/>
    <w:rsid w:val="327AE8CD"/>
    <w:rsid w:val="3281E35D"/>
    <w:rsid w:val="32905E67"/>
    <w:rsid w:val="32B97C80"/>
    <w:rsid w:val="32C98853"/>
    <w:rsid w:val="32CB8E10"/>
    <w:rsid w:val="32D24D43"/>
    <w:rsid w:val="32E25947"/>
    <w:rsid w:val="32E8F488"/>
    <w:rsid w:val="32F1BD0A"/>
    <w:rsid w:val="32FE70DD"/>
    <w:rsid w:val="33010B6C"/>
    <w:rsid w:val="332C9CFC"/>
    <w:rsid w:val="333EF63D"/>
    <w:rsid w:val="333FD6F8"/>
    <w:rsid w:val="33669AA8"/>
    <w:rsid w:val="33999163"/>
    <w:rsid w:val="33A01E6E"/>
    <w:rsid w:val="33AA4E46"/>
    <w:rsid w:val="33B623CB"/>
    <w:rsid w:val="33B76B23"/>
    <w:rsid w:val="33BCE534"/>
    <w:rsid w:val="33C38F5A"/>
    <w:rsid w:val="33D53FD7"/>
    <w:rsid w:val="33DCB480"/>
    <w:rsid w:val="33E7E7E0"/>
    <w:rsid w:val="33ECD058"/>
    <w:rsid w:val="33F04D5C"/>
    <w:rsid w:val="33FB2714"/>
    <w:rsid w:val="3408AE0C"/>
    <w:rsid w:val="340D12D6"/>
    <w:rsid w:val="3410D362"/>
    <w:rsid w:val="341DF127"/>
    <w:rsid w:val="3424EC47"/>
    <w:rsid w:val="3425A144"/>
    <w:rsid w:val="3436E068"/>
    <w:rsid w:val="3445D6F3"/>
    <w:rsid w:val="345E2A5D"/>
    <w:rsid w:val="346808BD"/>
    <w:rsid w:val="3491E5F6"/>
    <w:rsid w:val="34953B4D"/>
    <w:rsid w:val="34B5CFCD"/>
    <w:rsid w:val="34C324E7"/>
    <w:rsid w:val="34C81CAE"/>
    <w:rsid w:val="34CC6036"/>
    <w:rsid w:val="34E0AFF1"/>
    <w:rsid w:val="34E5F578"/>
    <w:rsid w:val="34E86185"/>
    <w:rsid w:val="351BD200"/>
    <w:rsid w:val="353E0253"/>
    <w:rsid w:val="3552833B"/>
    <w:rsid w:val="355ED76E"/>
    <w:rsid w:val="355F3EFC"/>
    <w:rsid w:val="355FC498"/>
    <w:rsid w:val="3568DBC4"/>
    <w:rsid w:val="358C1DBD"/>
    <w:rsid w:val="358C5DF9"/>
    <w:rsid w:val="3592463D"/>
    <w:rsid w:val="3597FDAF"/>
    <w:rsid w:val="35A24652"/>
    <w:rsid w:val="35A79FF1"/>
    <w:rsid w:val="35B0E92B"/>
    <w:rsid w:val="35D006DB"/>
    <w:rsid w:val="35DE9F39"/>
    <w:rsid w:val="362E5C9A"/>
    <w:rsid w:val="3643ADF3"/>
    <w:rsid w:val="367109B1"/>
    <w:rsid w:val="369BA7D4"/>
    <w:rsid w:val="36BCA433"/>
    <w:rsid w:val="36DBF511"/>
    <w:rsid w:val="36EC97F1"/>
    <w:rsid w:val="36F90EC1"/>
    <w:rsid w:val="36F9EB7D"/>
    <w:rsid w:val="3709F292"/>
    <w:rsid w:val="370EE347"/>
    <w:rsid w:val="3726E2F7"/>
    <w:rsid w:val="372B7649"/>
    <w:rsid w:val="372FDBA4"/>
    <w:rsid w:val="37434CA5"/>
    <w:rsid w:val="374AD5E1"/>
    <w:rsid w:val="374BB791"/>
    <w:rsid w:val="3756FA25"/>
    <w:rsid w:val="3764E6D0"/>
    <w:rsid w:val="37673008"/>
    <w:rsid w:val="378E5329"/>
    <w:rsid w:val="379324BD"/>
    <w:rsid w:val="37B44C93"/>
    <w:rsid w:val="37BBDD99"/>
    <w:rsid w:val="37BD2C49"/>
    <w:rsid w:val="37C2825E"/>
    <w:rsid w:val="37D2B2F5"/>
    <w:rsid w:val="37D693AA"/>
    <w:rsid w:val="37D807D3"/>
    <w:rsid w:val="37E8BD40"/>
    <w:rsid w:val="381ABAEA"/>
    <w:rsid w:val="382FF06D"/>
    <w:rsid w:val="38346FE5"/>
    <w:rsid w:val="38515157"/>
    <w:rsid w:val="38572DCA"/>
    <w:rsid w:val="38787330"/>
    <w:rsid w:val="38796DCF"/>
    <w:rsid w:val="3884F288"/>
    <w:rsid w:val="38BAFF74"/>
    <w:rsid w:val="38BE2F61"/>
    <w:rsid w:val="38DF14A3"/>
    <w:rsid w:val="38F2CA86"/>
    <w:rsid w:val="390039C9"/>
    <w:rsid w:val="390A4D3E"/>
    <w:rsid w:val="391763AF"/>
    <w:rsid w:val="3920F3EC"/>
    <w:rsid w:val="39369544"/>
    <w:rsid w:val="39474CD8"/>
    <w:rsid w:val="394C0A6B"/>
    <w:rsid w:val="3958360C"/>
    <w:rsid w:val="396D9B1B"/>
    <w:rsid w:val="3971748E"/>
    <w:rsid w:val="397D1A3F"/>
    <w:rsid w:val="39A07941"/>
    <w:rsid w:val="39B1AD7E"/>
    <w:rsid w:val="39B2108D"/>
    <w:rsid w:val="39C3BCFE"/>
    <w:rsid w:val="39E1ABE6"/>
    <w:rsid w:val="39E7EB5B"/>
    <w:rsid w:val="3A0C9580"/>
    <w:rsid w:val="3A0DC183"/>
    <w:rsid w:val="3A1586AF"/>
    <w:rsid w:val="3A1808B1"/>
    <w:rsid w:val="3A1E487E"/>
    <w:rsid w:val="3A440F53"/>
    <w:rsid w:val="3A48D49D"/>
    <w:rsid w:val="3A48EFF2"/>
    <w:rsid w:val="3A573AB1"/>
    <w:rsid w:val="3A5AC08A"/>
    <w:rsid w:val="3A677C66"/>
    <w:rsid w:val="3A6A8230"/>
    <w:rsid w:val="3A6F60AF"/>
    <w:rsid w:val="3A7B1FF4"/>
    <w:rsid w:val="3A7C0228"/>
    <w:rsid w:val="3A81347E"/>
    <w:rsid w:val="3A8339AF"/>
    <w:rsid w:val="3A8988EE"/>
    <w:rsid w:val="3A89B0E0"/>
    <w:rsid w:val="3A8C1AD6"/>
    <w:rsid w:val="3A956965"/>
    <w:rsid w:val="3A96EDC4"/>
    <w:rsid w:val="3AA25461"/>
    <w:rsid w:val="3AA87921"/>
    <w:rsid w:val="3AB5A592"/>
    <w:rsid w:val="3ACA1A2E"/>
    <w:rsid w:val="3ACB55AD"/>
    <w:rsid w:val="3ACE7950"/>
    <w:rsid w:val="3AF4066D"/>
    <w:rsid w:val="3AFF65A7"/>
    <w:rsid w:val="3B0CF72B"/>
    <w:rsid w:val="3B2B0C08"/>
    <w:rsid w:val="3B4276D8"/>
    <w:rsid w:val="3B55ABAA"/>
    <w:rsid w:val="3B5B8FF0"/>
    <w:rsid w:val="3B6639C0"/>
    <w:rsid w:val="3B714060"/>
    <w:rsid w:val="3B73B233"/>
    <w:rsid w:val="3B7A7054"/>
    <w:rsid w:val="3B7CAD10"/>
    <w:rsid w:val="3B933724"/>
    <w:rsid w:val="3B9FB88B"/>
    <w:rsid w:val="3BA7DAB4"/>
    <w:rsid w:val="3BA7DE50"/>
    <w:rsid w:val="3BAB2129"/>
    <w:rsid w:val="3BCD5CA0"/>
    <w:rsid w:val="3BDEFB21"/>
    <w:rsid w:val="3BF297AE"/>
    <w:rsid w:val="3BF2F9FF"/>
    <w:rsid w:val="3BF62452"/>
    <w:rsid w:val="3BFEE8F4"/>
    <w:rsid w:val="3BFF25B7"/>
    <w:rsid w:val="3C0AA342"/>
    <w:rsid w:val="3C165D17"/>
    <w:rsid w:val="3C2100B1"/>
    <w:rsid w:val="3C30B329"/>
    <w:rsid w:val="3C321110"/>
    <w:rsid w:val="3C32BE25"/>
    <w:rsid w:val="3C468D9B"/>
    <w:rsid w:val="3C5C129F"/>
    <w:rsid w:val="3C5EA975"/>
    <w:rsid w:val="3C70FD03"/>
    <w:rsid w:val="3C812F87"/>
    <w:rsid w:val="3C8211D1"/>
    <w:rsid w:val="3C9C85AB"/>
    <w:rsid w:val="3CA009B0"/>
    <w:rsid w:val="3CB60915"/>
    <w:rsid w:val="3CC15606"/>
    <w:rsid w:val="3CECFC3E"/>
    <w:rsid w:val="3CF4A20F"/>
    <w:rsid w:val="3CFAE945"/>
    <w:rsid w:val="3CFE3EFE"/>
    <w:rsid w:val="3D1036D9"/>
    <w:rsid w:val="3D156A82"/>
    <w:rsid w:val="3D16E298"/>
    <w:rsid w:val="3D21CA70"/>
    <w:rsid w:val="3D24D5A0"/>
    <w:rsid w:val="3D27AE5D"/>
    <w:rsid w:val="3D2C0F13"/>
    <w:rsid w:val="3D376A1B"/>
    <w:rsid w:val="3D5BCB19"/>
    <w:rsid w:val="3D6B1582"/>
    <w:rsid w:val="3D6E9593"/>
    <w:rsid w:val="3D6F2A44"/>
    <w:rsid w:val="3D77359A"/>
    <w:rsid w:val="3D90967D"/>
    <w:rsid w:val="3D916914"/>
    <w:rsid w:val="3D99AEA1"/>
    <w:rsid w:val="3D9F908B"/>
    <w:rsid w:val="3DA674DC"/>
    <w:rsid w:val="3DA7C49E"/>
    <w:rsid w:val="3DAA1A0A"/>
    <w:rsid w:val="3DC63BA9"/>
    <w:rsid w:val="3DC793BD"/>
    <w:rsid w:val="3DCE82C6"/>
    <w:rsid w:val="3DDBADDA"/>
    <w:rsid w:val="3DDDF779"/>
    <w:rsid w:val="3DE58450"/>
    <w:rsid w:val="3DE63D5F"/>
    <w:rsid w:val="3DF8BE39"/>
    <w:rsid w:val="3E04D08C"/>
    <w:rsid w:val="3E26B7AC"/>
    <w:rsid w:val="3E276914"/>
    <w:rsid w:val="3E3AB53D"/>
    <w:rsid w:val="3E436DB9"/>
    <w:rsid w:val="3E6BB2ED"/>
    <w:rsid w:val="3E6CF329"/>
    <w:rsid w:val="3E8FB30F"/>
    <w:rsid w:val="3E9DDA82"/>
    <w:rsid w:val="3EA56713"/>
    <w:rsid w:val="3EB5B370"/>
    <w:rsid w:val="3EBBE4CC"/>
    <w:rsid w:val="3EE132A6"/>
    <w:rsid w:val="3EE5B975"/>
    <w:rsid w:val="3EEC943E"/>
    <w:rsid w:val="3F04FD62"/>
    <w:rsid w:val="3F0B2385"/>
    <w:rsid w:val="3F240EFC"/>
    <w:rsid w:val="3F30C1C4"/>
    <w:rsid w:val="3F3E2302"/>
    <w:rsid w:val="3F606665"/>
    <w:rsid w:val="3F77DA68"/>
    <w:rsid w:val="3F780EB8"/>
    <w:rsid w:val="3F8282B1"/>
    <w:rsid w:val="3F9D747A"/>
    <w:rsid w:val="3FA43E54"/>
    <w:rsid w:val="3FC61761"/>
    <w:rsid w:val="3FD6ED6A"/>
    <w:rsid w:val="3FED9FB8"/>
    <w:rsid w:val="3FF9C266"/>
    <w:rsid w:val="3FFA7BAD"/>
    <w:rsid w:val="400380FD"/>
    <w:rsid w:val="400BA810"/>
    <w:rsid w:val="40180ED5"/>
    <w:rsid w:val="401DA4A3"/>
    <w:rsid w:val="40239877"/>
    <w:rsid w:val="4027792F"/>
    <w:rsid w:val="402C7688"/>
    <w:rsid w:val="404B710F"/>
    <w:rsid w:val="40524E12"/>
    <w:rsid w:val="4057AC1F"/>
    <w:rsid w:val="4061DD25"/>
    <w:rsid w:val="407D0307"/>
    <w:rsid w:val="40AFCF60"/>
    <w:rsid w:val="40C2B932"/>
    <w:rsid w:val="40C3FFD8"/>
    <w:rsid w:val="40CBF567"/>
    <w:rsid w:val="40CDC035"/>
    <w:rsid w:val="40CF25DF"/>
    <w:rsid w:val="40DA42C9"/>
    <w:rsid w:val="40DCD668"/>
    <w:rsid w:val="40DCEAF4"/>
    <w:rsid w:val="40F81873"/>
    <w:rsid w:val="40FADBB4"/>
    <w:rsid w:val="41311600"/>
    <w:rsid w:val="414DCA6D"/>
    <w:rsid w:val="415C6EB8"/>
    <w:rsid w:val="41672570"/>
    <w:rsid w:val="416AB967"/>
    <w:rsid w:val="416DEC62"/>
    <w:rsid w:val="4174C2CF"/>
    <w:rsid w:val="4183742B"/>
    <w:rsid w:val="4195DD92"/>
    <w:rsid w:val="4198373D"/>
    <w:rsid w:val="41A00297"/>
    <w:rsid w:val="41B7A653"/>
    <w:rsid w:val="41CFF2DB"/>
    <w:rsid w:val="41D3D88A"/>
    <w:rsid w:val="41D57B44"/>
    <w:rsid w:val="41D7CE76"/>
    <w:rsid w:val="41F478CD"/>
    <w:rsid w:val="41FAB657"/>
    <w:rsid w:val="42046116"/>
    <w:rsid w:val="42072A18"/>
    <w:rsid w:val="4209DB39"/>
    <w:rsid w:val="4212B9DF"/>
    <w:rsid w:val="421F3CF2"/>
    <w:rsid w:val="42272D3B"/>
    <w:rsid w:val="4265463A"/>
    <w:rsid w:val="4265CAEB"/>
    <w:rsid w:val="4267FF97"/>
    <w:rsid w:val="426FAF5A"/>
    <w:rsid w:val="42728E4B"/>
    <w:rsid w:val="4278648D"/>
    <w:rsid w:val="4284783F"/>
    <w:rsid w:val="428BAAEB"/>
    <w:rsid w:val="428C1FCB"/>
    <w:rsid w:val="42A3A9F9"/>
    <w:rsid w:val="42C4187A"/>
    <w:rsid w:val="42C6B6E7"/>
    <w:rsid w:val="42F8D925"/>
    <w:rsid w:val="4300D593"/>
    <w:rsid w:val="430689C8"/>
    <w:rsid w:val="430FE3B5"/>
    <w:rsid w:val="433F35EE"/>
    <w:rsid w:val="4346890C"/>
    <w:rsid w:val="434CC13D"/>
    <w:rsid w:val="435E216C"/>
    <w:rsid w:val="436E50A0"/>
    <w:rsid w:val="43CBC776"/>
    <w:rsid w:val="43F2234A"/>
    <w:rsid w:val="43F74FAC"/>
    <w:rsid w:val="43FF8F3B"/>
    <w:rsid w:val="4404FC50"/>
    <w:rsid w:val="4405C66A"/>
    <w:rsid w:val="440EF68A"/>
    <w:rsid w:val="44119425"/>
    <w:rsid w:val="441BC92B"/>
    <w:rsid w:val="4434EF2A"/>
    <w:rsid w:val="4444943F"/>
    <w:rsid w:val="444E5667"/>
    <w:rsid w:val="446DA4B5"/>
    <w:rsid w:val="4473CF48"/>
    <w:rsid w:val="447B3E74"/>
    <w:rsid w:val="44AB1B95"/>
    <w:rsid w:val="44C664EC"/>
    <w:rsid w:val="44CF3CDE"/>
    <w:rsid w:val="44D7C2E4"/>
    <w:rsid w:val="44DEA879"/>
    <w:rsid w:val="44EF5E26"/>
    <w:rsid w:val="453B5E93"/>
    <w:rsid w:val="45445BBC"/>
    <w:rsid w:val="454A7393"/>
    <w:rsid w:val="45603FAD"/>
    <w:rsid w:val="4570C1C6"/>
    <w:rsid w:val="45763946"/>
    <w:rsid w:val="45786A9C"/>
    <w:rsid w:val="4584D830"/>
    <w:rsid w:val="4585DB9D"/>
    <w:rsid w:val="458DF679"/>
    <w:rsid w:val="45A3F6AD"/>
    <w:rsid w:val="45C67BEB"/>
    <w:rsid w:val="45F6CCA1"/>
    <w:rsid w:val="4606B336"/>
    <w:rsid w:val="460A4D26"/>
    <w:rsid w:val="46196FDE"/>
    <w:rsid w:val="4621C371"/>
    <w:rsid w:val="46292916"/>
    <w:rsid w:val="463AADFE"/>
    <w:rsid w:val="463D0D4C"/>
    <w:rsid w:val="463EF8BB"/>
    <w:rsid w:val="4644371D"/>
    <w:rsid w:val="46455E8B"/>
    <w:rsid w:val="4677F3AA"/>
    <w:rsid w:val="46886D53"/>
    <w:rsid w:val="468B3738"/>
    <w:rsid w:val="46910407"/>
    <w:rsid w:val="46A72486"/>
    <w:rsid w:val="46B1AB4B"/>
    <w:rsid w:val="46BA481A"/>
    <w:rsid w:val="46BF3AAA"/>
    <w:rsid w:val="46E27DB4"/>
    <w:rsid w:val="46E75640"/>
    <w:rsid w:val="46E96207"/>
    <w:rsid w:val="46EB7588"/>
    <w:rsid w:val="46F1E775"/>
    <w:rsid w:val="46F70EAB"/>
    <w:rsid w:val="46F99B17"/>
    <w:rsid w:val="470D158F"/>
    <w:rsid w:val="47219F8A"/>
    <w:rsid w:val="472989DF"/>
    <w:rsid w:val="4729C6DA"/>
    <w:rsid w:val="475E8C8C"/>
    <w:rsid w:val="47617B38"/>
    <w:rsid w:val="476F70EB"/>
    <w:rsid w:val="4785706B"/>
    <w:rsid w:val="4788B873"/>
    <w:rsid w:val="478F321A"/>
    <w:rsid w:val="47A4C2BA"/>
    <w:rsid w:val="47A70E77"/>
    <w:rsid w:val="47B2FBE5"/>
    <w:rsid w:val="47C4F977"/>
    <w:rsid w:val="47CA75EF"/>
    <w:rsid w:val="47CBF981"/>
    <w:rsid w:val="47E97D60"/>
    <w:rsid w:val="47F088DD"/>
    <w:rsid w:val="47FCD192"/>
    <w:rsid w:val="480A133F"/>
    <w:rsid w:val="480BF8E6"/>
    <w:rsid w:val="480DD825"/>
    <w:rsid w:val="481093D2"/>
    <w:rsid w:val="4812724B"/>
    <w:rsid w:val="48304BF8"/>
    <w:rsid w:val="48316CC8"/>
    <w:rsid w:val="4860FD99"/>
    <w:rsid w:val="48625C64"/>
    <w:rsid w:val="486D1D50"/>
    <w:rsid w:val="486DA757"/>
    <w:rsid w:val="4870E267"/>
    <w:rsid w:val="488479B4"/>
    <w:rsid w:val="4887F76C"/>
    <w:rsid w:val="48DE7795"/>
    <w:rsid w:val="48E086E8"/>
    <w:rsid w:val="48FD68D8"/>
    <w:rsid w:val="490AA543"/>
    <w:rsid w:val="490B546E"/>
    <w:rsid w:val="492991A4"/>
    <w:rsid w:val="493CB1B1"/>
    <w:rsid w:val="494918AC"/>
    <w:rsid w:val="495622AF"/>
    <w:rsid w:val="496AF751"/>
    <w:rsid w:val="499CC921"/>
    <w:rsid w:val="49A3AC23"/>
    <w:rsid w:val="49A82E42"/>
    <w:rsid w:val="49BC02C1"/>
    <w:rsid w:val="49F81FE2"/>
    <w:rsid w:val="49F9678D"/>
    <w:rsid w:val="49FB1B8E"/>
    <w:rsid w:val="4A05E44B"/>
    <w:rsid w:val="4A0C5FA5"/>
    <w:rsid w:val="4A0D79A1"/>
    <w:rsid w:val="4A12ECB1"/>
    <w:rsid w:val="4A16A2EE"/>
    <w:rsid w:val="4A23164A"/>
    <w:rsid w:val="4A2CAC9F"/>
    <w:rsid w:val="4A3A191A"/>
    <w:rsid w:val="4A3C8FE3"/>
    <w:rsid w:val="4A4E285F"/>
    <w:rsid w:val="4A66F994"/>
    <w:rsid w:val="4A7413D4"/>
    <w:rsid w:val="4A96B7D2"/>
    <w:rsid w:val="4AA6BE7A"/>
    <w:rsid w:val="4AAB0692"/>
    <w:rsid w:val="4AAB43FB"/>
    <w:rsid w:val="4AB8C1A8"/>
    <w:rsid w:val="4ABA7BE5"/>
    <w:rsid w:val="4ABF8DB7"/>
    <w:rsid w:val="4AD0ACA3"/>
    <w:rsid w:val="4AD41CBC"/>
    <w:rsid w:val="4AE3B487"/>
    <w:rsid w:val="4AE98E49"/>
    <w:rsid w:val="4AFD71D0"/>
    <w:rsid w:val="4AFE7FE3"/>
    <w:rsid w:val="4B005706"/>
    <w:rsid w:val="4B11FD81"/>
    <w:rsid w:val="4B1E976A"/>
    <w:rsid w:val="4B5300E6"/>
    <w:rsid w:val="4B57D322"/>
    <w:rsid w:val="4B5BC5D7"/>
    <w:rsid w:val="4B647AF7"/>
    <w:rsid w:val="4B7FFC92"/>
    <w:rsid w:val="4B83FFFF"/>
    <w:rsid w:val="4B851C6E"/>
    <w:rsid w:val="4B94CDD6"/>
    <w:rsid w:val="4B9BEEB5"/>
    <w:rsid w:val="4BC4CBD1"/>
    <w:rsid w:val="4BC72947"/>
    <w:rsid w:val="4BCB6D2E"/>
    <w:rsid w:val="4BD87B66"/>
    <w:rsid w:val="4BE14839"/>
    <w:rsid w:val="4BE28F46"/>
    <w:rsid w:val="4BF2A02C"/>
    <w:rsid w:val="4BFE621F"/>
    <w:rsid w:val="4C08223F"/>
    <w:rsid w:val="4C0F1944"/>
    <w:rsid w:val="4C19FC9C"/>
    <w:rsid w:val="4C2E6931"/>
    <w:rsid w:val="4C46D6F3"/>
    <w:rsid w:val="4C68B07D"/>
    <w:rsid w:val="4C6C6719"/>
    <w:rsid w:val="4C7AD596"/>
    <w:rsid w:val="4C81A76C"/>
    <w:rsid w:val="4C99649B"/>
    <w:rsid w:val="4CBB2148"/>
    <w:rsid w:val="4CD713BB"/>
    <w:rsid w:val="4CEEB2CB"/>
    <w:rsid w:val="4CF05F83"/>
    <w:rsid w:val="4CF33AA5"/>
    <w:rsid w:val="4D0B393F"/>
    <w:rsid w:val="4D32BC50"/>
    <w:rsid w:val="4D39F22A"/>
    <w:rsid w:val="4D3A99E6"/>
    <w:rsid w:val="4D5EBDB3"/>
    <w:rsid w:val="4D6EA4BA"/>
    <w:rsid w:val="4D6EA52C"/>
    <w:rsid w:val="4D80952E"/>
    <w:rsid w:val="4D8459CE"/>
    <w:rsid w:val="4D98849F"/>
    <w:rsid w:val="4DA85E22"/>
    <w:rsid w:val="4DEA2291"/>
    <w:rsid w:val="4DFA0E0D"/>
    <w:rsid w:val="4E1CF804"/>
    <w:rsid w:val="4E2B9537"/>
    <w:rsid w:val="4E3620A5"/>
    <w:rsid w:val="4E54733A"/>
    <w:rsid w:val="4E7FD6EB"/>
    <w:rsid w:val="4E8A832C"/>
    <w:rsid w:val="4E8C46E5"/>
    <w:rsid w:val="4EC018F8"/>
    <w:rsid w:val="4ED247B0"/>
    <w:rsid w:val="4EECE49C"/>
    <w:rsid w:val="4EEF9DD2"/>
    <w:rsid w:val="4EF88E54"/>
    <w:rsid w:val="4F08CB19"/>
    <w:rsid w:val="4F1984E3"/>
    <w:rsid w:val="4F1E0BF5"/>
    <w:rsid w:val="4F494B7A"/>
    <w:rsid w:val="4F4A5998"/>
    <w:rsid w:val="4F5A6D47"/>
    <w:rsid w:val="4F5A912B"/>
    <w:rsid w:val="4F5D303C"/>
    <w:rsid w:val="4F7668AD"/>
    <w:rsid w:val="4F784391"/>
    <w:rsid w:val="4F7E77B5"/>
    <w:rsid w:val="4F87052D"/>
    <w:rsid w:val="4F874DF7"/>
    <w:rsid w:val="4F8B76F6"/>
    <w:rsid w:val="4FA2AD58"/>
    <w:rsid w:val="4FAF89F4"/>
    <w:rsid w:val="4FB4BDB2"/>
    <w:rsid w:val="4FC65F11"/>
    <w:rsid w:val="4FDADB31"/>
    <w:rsid w:val="4FFE4FB8"/>
    <w:rsid w:val="5009883F"/>
    <w:rsid w:val="500BC726"/>
    <w:rsid w:val="5020415F"/>
    <w:rsid w:val="5022E105"/>
    <w:rsid w:val="5030E735"/>
    <w:rsid w:val="504D8996"/>
    <w:rsid w:val="505521CF"/>
    <w:rsid w:val="50588D91"/>
    <w:rsid w:val="5059124B"/>
    <w:rsid w:val="50723AA8"/>
    <w:rsid w:val="5078F9FC"/>
    <w:rsid w:val="508A712A"/>
    <w:rsid w:val="50B19DEF"/>
    <w:rsid w:val="50B6D696"/>
    <w:rsid w:val="50BD0022"/>
    <w:rsid w:val="50C15EB4"/>
    <w:rsid w:val="50D6EED0"/>
    <w:rsid w:val="50EC280B"/>
    <w:rsid w:val="51011FB9"/>
    <w:rsid w:val="512F20D0"/>
    <w:rsid w:val="513BF258"/>
    <w:rsid w:val="51500D7F"/>
    <w:rsid w:val="51654DDA"/>
    <w:rsid w:val="5180DD49"/>
    <w:rsid w:val="51924B5C"/>
    <w:rsid w:val="51AF08B6"/>
    <w:rsid w:val="51B2FB63"/>
    <w:rsid w:val="51D82E72"/>
    <w:rsid w:val="51F45DF2"/>
    <w:rsid w:val="51F4E2AC"/>
    <w:rsid w:val="51F6EDA8"/>
    <w:rsid w:val="51FB4396"/>
    <w:rsid w:val="51FEDB2E"/>
    <w:rsid w:val="520ABE19"/>
    <w:rsid w:val="522F01D3"/>
    <w:rsid w:val="5230F22B"/>
    <w:rsid w:val="523DB189"/>
    <w:rsid w:val="5246E2AA"/>
    <w:rsid w:val="5252B6DE"/>
    <w:rsid w:val="5274264D"/>
    <w:rsid w:val="52805DE6"/>
    <w:rsid w:val="52B0AA5A"/>
    <w:rsid w:val="52B61877"/>
    <w:rsid w:val="52C6E5EB"/>
    <w:rsid w:val="52CC03BB"/>
    <w:rsid w:val="52DB5781"/>
    <w:rsid w:val="52E9F92C"/>
    <w:rsid w:val="5309A5EB"/>
    <w:rsid w:val="5322B04C"/>
    <w:rsid w:val="532F0689"/>
    <w:rsid w:val="533274A9"/>
    <w:rsid w:val="53438B29"/>
    <w:rsid w:val="5354C600"/>
    <w:rsid w:val="535D6287"/>
    <w:rsid w:val="53758539"/>
    <w:rsid w:val="5380F384"/>
    <w:rsid w:val="539BF9D7"/>
    <w:rsid w:val="53A5269A"/>
    <w:rsid w:val="53B878B7"/>
    <w:rsid w:val="53CF6778"/>
    <w:rsid w:val="53EA054B"/>
    <w:rsid w:val="53F5CEDC"/>
    <w:rsid w:val="53F63B61"/>
    <w:rsid w:val="53FD678F"/>
    <w:rsid w:val="5415D6DA"/>
    <w:rsid w:val="54223662"/>
    <w:rsid w:val="54504B25"/>
    <w:rsid w:val="545F29BA"/>
    <w:rsid w:val="546644DA"/>
    <w:rsid w:val="54854208"/>
    <w:rsid w:val="548C96D6"/>
    <w:rsid w:val="549C7D18"/>
    <w:rsid w:val="54A5A7F2"/>
    <w:rsid w:val="54A9D355"/>
    <w:rsid w:val="54CFC79F"/>
    <w:rsid w:val="54D3F62C"/>
    <w:rsid w:val="54FC45F2"/>
    <w:rsid w:val="550176E3"/>
    <w:rsid w:val="55038738"/>
    <w:rsid w:val="550B6CA0"/>
    <w:rsid w:val="550C732D"/>
    <w:rsid w:val="5515A306"/>
    <w:rsid w:val="552BFEB4"/>
    <w:rsid w:val="552DCCE6"/>
    <w:rsid w:val="553C09EB"/>
    <w:rsid w:val="553DBE45"/>
    <w:rsid w:val="5558BE1D"/>
    <w:rsid w:val="555F2F35"/>
    <w:rsid w:val="55C09EE5"/>
    <w:rsid w:val="55CF7A4E"/>
    <w:rsid w:val="55FB5AAC"/>
    <w:rsid w:val="56105C69"/>
    <w:rsid w:val="5610FBE2"/>
    <w:rsid w:val="5619CA8C"/>
    <w:rsid w:val="561B259A"/>
    <w:rsid w:val="562199EE"/>
    <w:rsid w:val="563584FA"/>
    <w:rsid w:val="5664FD46"/>
    <w:rsid w:val="56833DC8"/>
    <w:rsid w:val="56978D0F"/>
    <w:rsid w:val="56993AD8"/>
    <w:rsid w:val="569C1279"/>
    <w:rsid w:val="56AC70FE"/>
    <w:rsid w:val="56B2225A"/>
    <w:rsid w:val="56B67994"/>
    <w:rsid w:val="56C853CF"/>
    <w:rsid w:val="56D7DA4C"/>
    <w:rsid w:val="56EC0440"/>
    <w:rsid w:val="56F1B5C8"/>
    <w:rsid w:val="572A8597"/>
    <w:rsid w:val="572ACF7E"/>
    <w:rsid w:val="572B49A8"/>
    <w:rsid w:val="5730164A"/>
    <w:rsid w:val="5734352F"/>
    <w:rsid w:val="57356489"/>
    <w:rsid w:val="573A85E9"/>
    <w:rsid w:val="573EBB04"/>
    <w:rsid w:val="574554B2"/>
    <w:rsid w:val="57565DF9"/>
    <w:rsid w:val="5761C9E9"/>
    <w:rsid w:val="5776843A"/>
    <w:rsid w:val="577CA93E"/>
    <w:rsid w:val="57868281"/>
    <w:rsid w:val="5791FE5B"/>
    <w:rsid w:val="57A69C28"/>
    <w:rsid w:val="57A9AE77"/>
    <w:rsid w:val="57BB2F09"/>
    <w:rsid w:val="57BF4F03"/>
    <w:rsid w:val="57D278C7"/>
    <w:rsid w:val="57D81BE6"/>
    <w:rsid w:val="57E6E21C"/>
    <w:rsid w:val="57E7A54A"/>
    <w:rsid w:val="57F8351D"/>
    <w:rsid w:val="57FA049D"/>
    <w:rsid w:val="58042E38"/>
    <w:rsid w:val="580CB348"/>
    <w:rsid w:val="58162FB5"/>
    <w:rsid w:val="5862CE18"/>
    <w:rsid w:val="58710FE9"/>
    <w:rsid w:val="58745A31"/>
    <w:rsid w:val="58905EDF"/>
    <w:rsid w:val="58BCAABD"/>
    <w:rsid w:val="58CAB94B"/>
    <w:rsid w:val="58CE0C98"/>
    <w:rsid w:val="58CECC95"/>
    <w:rsid w:val="58DF835C"/>
    <w:rsid w:val="58E12513"/>
    <w:rsid w:val="58E35CF1"/>
    <w:rsid w:val="58EFC822"/>
    <w:rsid w:val="58F87701"/>
    <w:rsid w:val="5928C4CC"/>
    <w:rsid w:val="592BDF8C"/>
    <w:rsid w:val="592EF1C4"/>
    <w:rsid w:val="59448E87"/>
    <w:rsid w:val="5948016D"/>
    <w:rsid w:val="5953291D"/>
    <w:rsid w:val="5963CD52"/>
    <w:rsid w:val="5978E5B3"/>
    <w:rsid w:val="59832B4C"/>
    <w:rsid w:val="59964CC4"/>
    <w:rsid w:val="59B231DE"/>
    <w:rsid w:val="59B4BF36"/>
    <w:rsid w:val="59D4E806"/>
    <w:rsid w:val="59E09026"/>
    <w:rsid w:val="59F5016C"/>
    <w:rsid w:val="59FA60B8"/>
    <w:rsid w:val="5A01FF8D"/>
    <w:rsid w:val="5A0CDE0B"/>
    <w:rsid w:val="5A0EBA3A"/>
    <w:rsid w:val="5A0F7B0E"/>
    <w:rsid w:val="5A1F9A98"/>
    <w:rsid w:val="5A22C2EC"/>
    <w:rsid w:val="5A2AA423"/>
    <w:rsid w:val="5A517EFF"/>
    <w:rsid w:val="5A53430D"/>
    <w:rsid w:val="5A5AE74C"/>
    <w:rsid w:val="5A730D18"/>
    <w:rsid w:val="5A862D3E"/>
    <w:rsid w:val="5A8710CF"/>
    <w:rsid w:val="5AD918F3"/>
    <w:rsid w:val="5AF50B11"/>
    <w:rsid w:val="5B03D733"/>
    <w:rsid w:val="5B12A8E8"/>
    <w:rsid w:val="5B2A1DDA"/>
    <w:rsid w:val="5B3CA9BA"/>
    <w:rsid w:val="5B44CB5A"/>
    <w:rsid w:val="5B450692"/>
    <w:rsid w:val="5B4F5770"/>
    <w:rsid w:val="5B6B8FD0"/>
    <w:rsid w:val="5B7F2E5B"/>
    <w:rsid w:val="5B80C841"/>
    <w:rsid w:val="5B8C9517"/>
    <w:rsid w:val="5B8E089F"/>
    <w:rsid w:val="5B8E961A"/>
    <w:rsid w:val="5B8F6590"/>
    <w:rsid w:val="5BB2E27D"/>
    <w:rsid w:val="5BEAD712"/>
    <w:rsid w:val="5BF202F0"/>
    <w:rsid w:val="5BF903CA"/>
    <w:rsid w:val="5C26BBFE"/>
    <w:rsid w:val="5C3A21E4"/>
    <w:rsid w:val="5C4EAB15"/>
    <w:rsid w:val="5C551B9E"/>
    <w:rsid w:val="5C581756"/>
    <w:rsid w:val="5C714E1C"/>
    <w:rsid w:val="5C76C6F8"/>
    <w:rsid w:val="5C800C40"/>
    <w:rsid w:val="5C864447"/>
    <w:rsid w:val="5C8FA822"/>
    <w:rsid w:val="5C937FF1"/>
    <w:rsid w:val="5CA74ABD"/>
    <w:rsid w:val="5CB5A93F"/>
    <w:rsid w:val="5CF7C262"/>
    <w:rsid w:val="5D12D328"/>
    <w:rsid w:val="5D237F69"/>
    <w:rsid w:val="5D371099"/>
    <w:rsid w:val="5D494774"/>
    <w:rsid w:val="5D532245"/>
    <w:rsid w:val="5D5E85DC"/>
    <w:rsid w:val="5D6244E5"/>
    <w:rsid w:val="5D7FFAF3"/>
    <w:rsid w:val="5D8893E5"/>
    <w:rsid w:val="5D889A74"/>
    <w:rsid w:val="5D953A0D"/>
    <w:rsid w:val="5DA6252D"/>
    <w:rsid w:val="5DC903CE"/>
    <w:rsid w:val="5DC921F7"/>
    <w:rsid w:val="5DCDBEED"/>
    <w:rsid w:val="5DCE4534"/>
    <w:rsid w:val="5DCED9A0"/>
    <w:rsid w:val="5DD708D3"/>
    <w:rsid w:val="5E21C56D"/>
    <w:rsid w:val="5E240C8A"/>
    <w:rsid w:val="5E33E94D"/>
    <w:rsid w:val="5E4D99C0"/>
    <w:rsid w:val="5E5431F5"/>
    <w:rsid w:val="5E752750"/>
    <w:rsid w:val="5E7B8138"/>
    <w:rsid w:val="5EC200C8"/>
    <w:rsid w:val="5ED27D8E"/>
    <w:rsid w:val="5ED7F8C9"/>
    <w:rsid w:val="5ED921B3"/>
    <w:rsid w:val="5EDAA379"/>
    <w:rsid w:val="5EDFE480"/>
    <w:rsid w:val="5EF7B482"/>
    <w:rsid w:val="5F033651"/>
    <w:rsid w:val="5F41F58E"/>
    <w:rsid w:val="5F42C9EE"/>
    <w:rsid w:val="5F47B693"/>
    <w:rsid w:val="5F58FB18"/>
    <w:rsid w:val="5F68C64E"/>
    <w:rsid w:val="5F906823"/>
    <w:rsid w:val="5FBDDC01"/>
    <w:rsid w:val="5FC90997"/>
    <w:rsid w:val="5FE7F08D"/>
    <w:rsid w:val="60183C7D"/>
    <w:rsid w:val="6024677F"/>
    <w:rsid w:val="6037E2F3"/>
    <w:rsid w:val="604314CE"/>
    <w:rsid w:val="604AE1F4"/>
    <w:rsid w:val="604FDA5E"/>
    <w:rsid w:val="6051AF29"/>
    <w:rsid w:val="60570AD2"/>
    <w:rsid w:val="605D51E7"/>
    <w:rsid w:val="60987F9F"/>
    <w:rsid w:val="609DB2AE"/>
    <w:rsid w:val="60ACABD8"/>
    <w:rsid w:val="60AD364B"/>
    <w:rsid w:val="60B47A5D"/>
    <w:rsid w:val="60BC4CC2"/>
    <w:rsid w:val="60D5CB30"/>
    <w:rsid w:val="60D7FB0A"/>
    <w:rsid w:val="60DF030E"/>
    <w:rsid w:val="60E69969"/>
    <w:rsid w:val="60F562D2"/>
    <w:rsid w:val="60FA2AEA"/>
    <w:rsid w:val="60FFA27F"/>
    <w:rsid w:val="61070184"/>
    <w:rsid w:val="61494BF1"/>
    <w:rsid w:val="614BBEB0"/>
    <w:rsid w:val="618BD2B7"/>
    <w:rsid w:val="61B48CAF"/>
    <w:rsid w:val="61FBD69B"/>
    <w:rsid w:val="620C9EB9"/>
    <w:rsid w:val="621C2C5D"/>
    <w:rsid w:val="6230AC87"/>
    <w:rsid w:val="624B47BC"/>
    <w:rsid w:val="625DFB23"/>
    <w:rsid w:val="626A2C79"/>
    <w:rsid w:val="6278419E"/>
    <w:rsid w:val="6283E9ED"/>
    <w:rsid w:val="628F77E0"/>
    <w:rsid w:val="62A399A1"/>
    <w:rsid w:val="62AE843B"/>
    <w:rsid w:val="62C2D4BB"/>
    <w:rsid w:val="62E51C52"/>
    <w:rsid w:val="62E5D1E4"/>
    <w:rsid w:val="62EF9802"/>
    <w:rsid w:val="62F88188"/>
    <w:rsid w:val="63289FFD"/>
    <w:rsid w:val="6336432C"/>
    <w:rsid w:val="634B6522"/>
    <w:rsid w:val="634CD273"/>
    <w:rsid w:val="6356C79F"/>
    <w:rsid w:val="636C51CD"/>
    <w:rsid w:val="6384BBB6"/>
    <w:rsid w:val="63871756"/>
    <w:rsid w:val="638CBE73"/>
    <w:rsid w:val="63978A74"/>
    <w:rsid w:val="63B0CF59"/>
    <w:rsid w:val="63D7F4F1"/>
    <w:rsid w:val="63ED93BE"/>
    <w:rsid w:val="63F0818A"/>
    <w:rsid w:val="63FDB128"/>
    <w:rsid w:val="6401D15E"/>
    <w:rsid w:val="641BB8A4"/>
    <w:rsid w:val="64249AEA"/>
    <w:rsid w:val="64904226"/>
    <w:rsid w:val="6498868B"/>
    <w:rsid w:val="649AF487"/>
    <w:rsid w:val="649DE44A"/>
    <w:rsid w:val="64BBE851"/>
    <w:rsid w:val="64BF2C4B"/>
    <w:rsid w:val="64C37379"/>
    <w:rsid w:val="64C65231"/>
    <w:rsid w:val="64D05B2F"/>
    <w:rsid w:val="64D90351"/>
    <w:rsid w:val="64F3FABB"/>
    <w:rsid w:val="651697CC"/>
    <w:rsid w:val="652C2E6B"/>
    <w:rsid w:val="652CB59D"/>
    <w:rsid w:val="653942E6"/>
    <w:rsid w:val="653B3C3A"/>
    <w:rsid w:val="65645BC0"/>
    <w:rsid w:val="6572F199"/>
    <w:rsid w:val="65739F21"/>
    <w:rsid w:val="657B1282"/>
    <w:rsid w:val="65918EC3"/>
    <w:rsid w:val="65943ADF"/>
    <w:rsid w:val="65BC806D"/>
    <w:rsid w:val="65BFAAA0"/>
    <w:rsid w:val="65D74F01"/>
    <w:rsid w:val="6604F05A"/>
    <w:rsid w:val="66218FB3"/>
    <w:rsid w:val="662A641C"/>
    <w:rsid w:val="663F8348"/>
    <w:rsid w:val="664194DC"/>
    <w:rsid w:val="6661F8B3"/>
    <w:rsid w:val="667AC086"/>
    <w:rsid w:val="66935BD9"/>
    <w:rsid w:val="66DA919F"/>
    <w:rsid w:val="66DB522A"/>
    <w:rsid w:val="66ECB777"/>
    <w:rsid w:val="66F9C689"/>
    <w:rsid w:val="6710A7F5"/>
    <w:rsid w:val="672EE620"/>
    <w:rsid w:val="673D9F18"/>
    <w:rsid w:val="673EF21B"/>
    <w:rsid w:val="67420E42"/>
    <w:rsid w:val="674965B3"/>
    <w:rsid w:val="6752C1EE"/>
    <w:rsid w:val="6756907C"/>
    <w:rsid w:val="676F2DE8"/>
    <w:rsid w:val="676F573C"/>
    <w:rsid w:val="6782A3EB"/>
    <w:rsid w:val="679D1396"/>
    <w:rsid w:val="67A4D42A"/>
    <w:rsid w:val="67A99AF1"/>
    <w:rsid w:val="67A9E2BF"/>
    <w:rsid w:val="67AA6B5D"/>
    <w:rsid w:val="67B044F5"/>
    <w:rsid w:val="67B18867"/>
    <w:rsid w:val="67BAB5B8"/>
    <w:rsid w:val="67C58C06"/>
    <w:rsid w:val="67CF116F"/>
    <w:rsid w:val="67D02FBA"/>
    <w:rsid w:val="67F5E764"/>
    <w:rsid w:val="68187AF3"/>
    <w:rsid w:val="6821962A"/>
    <w:rsid w:val="6825627A"/>
    <w:rsid w:val="682A9355"/>
    <w:rsid w:val="683FF447"/>
    <w:rsid w:val="6845CFA3"/>
    <w:rsid w:val="6869A041"/>
    <w:rsid w:val="686CD5D9"/>
    <w:rsid w:val="6871AD46"/>
    <w:rsid w:val="6871EBB9"/>
    <w:rsid w:val="688DAFAC"/>
    <w:rsid w:val="689671C3"/>
    <w:rsid w:val="689F9C4F"/>
    <w:rsid w:val="68ABFA27"/>
    <w:rsid w:val="68BA9365"/>
    <w:rsid w:val="68C24158"/>
    <w:rsid w:val="68C54045"/>
    <w:rsid w:val="68D3EA66"/>
    <w:rsid w:val="68D8D447"/>
    <w:rsid w:val="68DF7458"/>
    <w:rsid w:val="6907BAAC"/>
    <w:rsid w:val="690DB991"/>
    <w:rsid w:val="690FCC89"/>
    <w:rsid w:val="691ACE34"/>
    <w:rsid w:val="692D6FEF"/>
    <w:rsid w:val="69351AB9"/>
    <w:rsid w:val="69587613"/>
    <w:rsid w:val="695B23B1"/>
    <w:rsid w:val="696979C8"/>
    <w:rsid w:val="698AB16E"/>
    <w:rsid w:val="69919855"/>
    <w:rsid w:val="6991B7C5"/>
    <w:rsid w:val="6996E49C"/>
    <w:rsid w:val="699727E1"/>
    <w:rsid w:val="69A99F7B"/>
    <w:rsid w:val="69C945D7"/>
    <w:rsid w:val="69DEC540"/>
    <w:rsid w:val="69FD8A30"/>
    <w:rsid w:val="6A04DD84"/>
    <w:rsid w:val="6A1B27D5"/>
    <w:rsid w:val="6A281F68"/>
    <w:rsid w:val="6A34FAE4"/>
    <w:rsid w:val="6A3CED5C"/>
    <w:rsid w:val="6A4A4628"/>
    <w:rsid w:val="6A60C19C"/>
    <w:rsid w:val="6A72A735"/>
    <w:rsid w:val="6A7308B7"/>
    <w:rsid w:val="6A79B09C"/>
    <w:rsid w:val="6A7CBD83"/>
    <w:rsid w:val="6A827B8F"/>
    <w:rsid w:val="6A849AFC"/>
    <w:rsid w:val="6AA4CBD6"/>
    <w:rsid w:val="6AA758EE"/>
    <w:rsid w:val="6AB0D1FD"/>
    <w:rsid w:val="6AB3913F"/>
    <w:rsid w:val="6ABFC802"/>
    <w:rsid w:val="6AC4C8A2"/>
    <w:rsid w:val="6AD5851D"/>
    <w:rsid w:val="6ADF69E0"/>
    <w:rsid w:val="6AE69B97"/>
    <w:rsid w:val="6B008601"/>
    <w:rsid w:val="6B1F60F0"/>
    <w:rsid w:val="6B32F842"/>
    <w:rsid w:val="6B4275CD"/>
    <w:rsid w:val="6B707C3F"/>
    <w:rsid w:val="6B7BF6A4"/>
    <w:rsid w:val="6B7F8EA5"/>
    <w:rsid w:val="6BA0ADE5"/>
    <w:rsid w:val="6BA1B4E7"/>
    <w:rsid w:val="6BA8C947"/>
    <w:rsid w:val="6BBACBCB"/>
    <w:rsid w:val="6BC1D963"/>
    <w:rsid w:val="6BCD436D"/>
    <w:rsid w:val="6BCD800C"/>
    <w:rsid w:val="6BD39E8C"/>
    <w:rsid w:val="6BFD2A79"/>
    <w:rsid w:val="6BFED893"/>
    <w:rsid w:val="6C22F613"/>
    <w:rsid w:val="6C44E626"/>
    <w:rsid w:val="6C494355"/>
    <w:rsid w:val="6C5883F0"/>
    <w:rsid w:val="6C66A2D2"/>
    <w:rsid w:val="6C78665B"/>
    <w:rsid w:val="6C819593"/>
    <w:rsid w:val="6C8BFE98"/>
    <w:rsid w:val="6C8F4338"/>
    <w:rsid w:val="6C94EB9B"/>
    <w:rsid w:val="6C98FD29"/>
    <w:rsid w:val="6CB02FD0"/>
    <w:rsid w:val="6CCB4B3A"/>
    <w:rsid w:val="6CF260DF"/>
    <w:rsid w:val="6CF5C22A"/>
    <w:rsid w:val="6CF8F376"/>
    <w:rsid w:val="6CFAB715"/>
    <w:rsid w:val="6CFDBE64"/>
    <w:rsid w:val="6D1A3E83"/>
    <w:rsid w:val="6D1C3523"/>
    <w:rsid w:val="6D22EEE4"/>
    <w:rsid w:val="6D2576D4"/>
    <w:rsid w:val="6D3F8561"/>
    <w:rsid w:val="6D412803"/>
    <w:rsid w:val="6D57B19F"/>
    <w:rsid w:val="6D6C0840"/>
    <w:rsid w:val="6D74CB5D"/>
    <w:rsid w:val="6D7B0998"/>
    <w:rsid w:val="6D7E13A3"/>
    <w:rsid w:val="6D8162B9"/>
    <w:rsid w:val="6D862467"/>
    <w:rsid w:val="6DA1AAE4"/>
    <w:rsid w:val="6DA8F3FA"/>
    <w:rsid w:val="6DB1B46D"/>
    <w:rsid w:val="6DB33D1A"/>
    <w:rsid w:val="6DB3683D"/>
    <w:rsid w:val="6DC1C906"/>
    <w:rsid w:val="6DC6093C"/>
    <w:rsid w:val="6DCF176D"/>
    <w:rsid w:val="6DD849B4"/>
    <w:rsid w:val="6DDA8348"/>
    <w:rsid w:val="6DDFA057"/>
    <w:rsid w:val="6DEE0BF5"/>
    <w:rsid w:val="6E027333"/>
    <w:rsid w:val="6E068A53"/>
    <w:rsid w:val="6E0DE8A1"/>
    <w:rsid w:val="6E11A3BE"/>
    <w:rsid w:val="6E1E7066"/>
    <w:rsid w:val="6E442266"/>
    <w:rsid w:val="6E569AAD"/>
    <w:rsid w:val="6E636755"/>
    <w:rsid w:val="6E64ECAF"/>
    <w:rsid w:val="6E74F81E"/>
    <w:rsid w:val="6E847C80"/>
    <w:rsid w:val="6E877758"/>
    <w:rsid w:val="6E8EB6A1"/>
    <w:rsid w:val="6EA0FA0D"/>
    <w:rsid w:val="6EA81D01"/>
    <w:rsid w:val="6EB2948C"/>
    <w:rsid w:val="6F02B1DB"/>
    <w:rsid w:val="6F0FFC31"/>
    <w:rsid w:val="6F21F4C8"/>
    <w:rsid w:val="6F23A101"/>
    <w:rsid w:val="6F2D616D"/>
    <w:rsid w:val="6F44C45B"/>
    <w:rsid w:val="6F52337F"/>
    <w:rsid w:val="6F555C29"/>
    <w:rsid w:val="6F6272ED"/>
    <w:rsid w:val="6F79888F"/>
    <w:rsid w:val="6F8B7A1D"/>
    <w:rsid w:val="6F9E4394"/>
    <w:rsid w:val="6FA8F640"/>
    <w:rsid w:val="6FC87646"/>
    <w:rsid w:val="6FCFAC30"/>
    <w:rsid w:val="6FCFD3D6"/>
    <w:rsid w:val="6FD5FA8A"/>
    <w:rsid w:val="6FDD3593"/>
    <w:rsid w:val="6FE65745"/>
    <w:rsid w:val="6FED00E4"/>
    <w:rsid w:val="6FF125FD"/>
    <w:rsid w:val="6FF75DA0"/>
    <w:rsid w:val="701654C1"/>
    <w:rsid w:val="701E8F84"/>
    <w:rsid w:val="703360C2"/>
    <w:rsid w:val="70350953"/>
    <w:rsid w:val="7049127D"/>
    <w:rsid w:val="704BF8F1"/>
    <w:rsid w:val="705A4D54"/>
    <w:rsid w:val="706262DC"/>
    <w:rsid w:val="709E823C"/>
    <w:rsid w:val="70AE66CB"/>
    <w:rsid w:val="70B7F6F7"/>
    <w:rsid w:val="70D828F0"/>
    <w:rsid w:val="70E094BC"/>
    <w:rsid w:val="70EB0ADB"/>
    <w:rsid w:val="70EDC169"/>
    <w:rsid w:val="70EEF4AC"/>
    <w:rsid w:val="70FC7E2E"/>
    <w:rsid w:val="7104809B"/>
    <w:rsid w:val="7106DE42"/>
    <w:rsid w:val="710F4C1A"/>
    <w:rsid w:val="7110954B"/>
    <w:rsid w:val="71222616"/>
    <w:rsid w:val="71260AF3"/>
    <w:rsid w:val="712E4E3C"/>
    <w:rsid w:val="7148396C"/>
    <w:rsid w:val="714C89F4"/>
    <w:rsid w:val="716126E4"/>
    <w:rsid w:val="716E4304"/>
    <w:rsid w:val="716EFC8E"/>
    <w:rsid w:val="716FFA10"/>
    <w:rsid w:val="71A94856"/>
    <w:rsid w:val="71AEDF57"/>
    <w:rsid w:val="71B1DF3F"/>
    <w:rsid w:val="71B309BB"/>
    <w:rsid w:val="71B8248E"/>
    <w:rsid w:val="71C22FC7"/>
    <w:rsid w:val="71C43E50"/>
    <w:rsid w:val="71DCD339"/>
    <w:rsid w:val="71ED932B"/>
    <w:rsid w:val="72060EB2"/>
    <w:rsid w:val="723A529D"/>
    <w:rsid w:val="7240A715"/>
    <w:rsid w:val="724AAEE5"/>
    <w:rsid w:val="726EFFE0"/>
    <w:rsid w:val="727BFA51"/>
    <w:rsid w:val="72936DA7"/>
    <w:rsid w:val="72B2BA8A"/>
    <w:rsid w:val="72BBF1E5"/>
    <w:rsid w:val="72DCFB50"/>
    <w:rsid w:val="72EB520C"/>
    <w:rsid w:val="72F57C0A"/>
    <w:rsid w:val="72F71404"/>
    <w:rsid w:val="72FB401C"/>
    <w:rsid w:val="72FBC4D6"/>
    <w:rsid w:val="7314FD23"/>
    <w:rsid w:val="731A577C"/>
    <w:rsid w:val="7338BE1E"/>
    <w:rsid w:val="73481A63"/>
    <w:rsid w:val="734EFC04"/>
    <w:rsid w:val="735903AE"/>
    <w:rsid w:val="735A0FEE"/>
    <w:rsid w:val="7365A70A"/>
    <w:rsid w:val="736A54B0"/>
    <w:rsid w:val="737456A5"/>
    <w:rsid w:val="7374F70C"/>
    <w:rsid w:val="737D8D9D"/>
    <w:rsid w:val="7380EB39"/>
    <w:rsid w:val="738C5087"/>
    <w:rsid w:val="73A67E4C"/>
    <w:rsid w:val="73B2CD1C"/>
    <w:rsid w:val="73DB0864"/>
    <w:rsid w:val="73E47D4B"/>
    <w:rsid w:val="73EF97B9"/>
    <w:rsid w:val="73F9FA3B"/>
    <w:rsid w:val="742BDDE2"/>
    <w:rsid w:val="744D83C5"/>
    <w:rsid w:val="745D7D75"/>
    <w:rsid w:val="745F18A3"/>
    <w:rsid w:val="7464DB70"/>
    <w:rsid w:val="7471B4B7"/>
    <w:rsid w:val="7495BA49"/>
    <w:rsid w:val="7496348B"/>
    <w:rsid w:val="7497107D"/>
    <w:rsid w:val="74A18DB9"/>
    <w:rsid w:val="74B763E1"/>
    <w:rsid w:val="74D1885D"/>
    <w:rsid w:val="74D25C4A"/>
    <w:rsid w:val="74DC5708"/>
    <w:rsid w:val="75062511"/>
    <w:rsid w:val="750DFC6C"/>
    <w:rsid w:val="751096AF"/>
    <w:rsid w:val="7510BB6E"/>
    <w:rsid w:val="75208EBD"/>
    <w:rsid w:val="7531AE5D"/>
    <w:rsid w:val="75416E65"/>
    <w:rsid w:val="755501C4"/>
    <w:rsid w:val="7587479B"/>
    <w:rsid w:val="758FA30B"/>
    <w:rsid w:val="759294CE"/>
    <w:rsid w:val="759C1275"/>
    <w:rsid w:val="759DEBCD"/>
    <w:rsid w:val="75BDF760"/>
    <w:rsid w:val="760A78C1"/>
    <w:rsid w:val="760C1B23"/>
    <w:rsid w:val="760D8518"/>
    <w:rsid w:val="7618E723"/>
    <w:rsid w:val="7628E8B3"/>
    <w:rsid w:val="76336598"/>
    <w:rsid w:val="7633C33A"/>
    <w:rsid w:val="763FD411"/>
    <w:rsid w:val="7644411C"/>
    <w:rsid w:val="7647BE20"/>
    <w:rsid w:val="766379AE"/>
    <w:rsid w:val="766D32E3"/>
    <w:rsid w:val="767E5374"/>
    <w:rsid w:val="7695BE36"/>
    <w:rsid w:val="769CD1CD"/>
    <w:rsid w:val="76A06414"/>
    <w:rsid w:val="76A2A7AE"/>
    <w:rsid w:val="76D3098B"/>
    <w:rsid w:val="76DD3EC6"/>
    <w:rsid w:val="76EE0FDE"/>
    <w:rsid w:val="7717A1C3"/>
    <w:rsid w:val="7722960E"/>
    <w:rsid w:val="772317FC"/>
    <w:rsid w:val="772D06AD"/>
    <w:rsid w:val="772D1D18"/>
    <w:rsid w:val="776406FB"/>
    <w:rsid w:val="777702A2"/>
    <w:rsid w:val="7784464D"/>
    <w:rsid w:val="778BD733"/>
    <w:rsid w:val="77A060B7"/>
    <w:rsid w:val="77A9763C"/>
    <w:rsid w:val="77E3E1E3"/>
    <w:rsid w:val="77E872F4"/>
    <w:rsid w:val="77FBE95C"/>
    <w:rsid w:val="780BAC7C"/>
    <w:rsid w:val="78185C08"/>
    <w:rsid w:val="783DE279"/>
    <w:rsid w:val="7852E56B"/>
    <w:rsid w:val="78597FB4"/>
    <w:rsid w:val="78674A3C"/>
    <w:rsid w:val="78790F27"/>
    <w:rsid w:val="787FE2ED"/>
    <w:rsid w:val="7883D433"/>
    <w:rsid w:val="788C1C21"/>
    <w:rsid w:val="78906BC4"/>
    <w:rsid w:val="789B23F9"/>
    <w:rsid w:val="78A88BCE"/>
    <w:rsid w:val="78B9AAEA"/>
    <w:rsid w:val="78B9B54E"/>
    <w:rsid w:val="78C208E1"/>
    <w:rsid w:val="78CF72C3"/>
    <w:rsid w:val="78E2213C"/>
    <w:rsid w:val="78FEEE65"/>
    <w:rsid w:val="7904FAF8"/>
    <w:rsid w:val="790A3524"/>
    <w:rsid w:val="792C409D"/>
    <w:rsid w:val="7940D571"/>
    <w:rsid w:val="79553F72"/>
    <w:rsid w:val="79564F9E"/>
    <w:rsid w:val="7969B042"/>
    <w:rsid w:val="796C9642"/>
    <w:rsid w:val="796D93B5"/>
    <w:rsid w:val="7998B341"/>
    <w:rsid w:val="79BD8935"/>
    <w:rsid w:val="79C23E00"/>
    <w:rsid w:val="79C6A09E"/>
    <w:rsid w:val="79E88D64"/>
    <w:rsid w:val="79F0D065"/>
    <w:rsid w:val="79FEEEB5"/>
    <w:rsid w:val="7A14C540"/>
    <w:rsid w:val="7A171430"/>
    <w:rsid w:val="7A253924"/>
    <w:rsid w:val="7A450BEF"/>
    <w:rsid w:val="7A4D7EBB"/>
    <w:rsid w:val="7A592335"/>
    <w:rsid w:val="7A6EEDAE"/>
    <w:rsid w:val="7A9ABEC6"/>
    <w:rsid w:val="7AAC4997"/>
    <w:rsid w:val="7AAF518D"/>
    <w:rsid w:val="7AD3ECE8"/>
    <w:rsid w:val="7ADE57BF"/>
    <w:rsid w:val="7AE0F63B"/>
    <w:rsid w:val="7AF72906"/>
    <w:rsid w:val="7AF75E80"/>
    <w:rsid w:val="7B0064A4"/>
    <w:rsid w:val="7B0E3F87"/>
    <w:rsid w:val="7B18E37A"/>
    <w:rsid w:val="7B355354"/>
    <w:rsid w:val="7B44FA24"/>
    <w:rsid w:val="7B6B524C"/>
    <w:rsid w:val="7B7C74E2"/>
    <w:rsid w:val="7B7E3A0F"/>
    <w:rsid w:val="7B8CA0C6"/>
    <w:rsid w:val="7BA63928"/>
    <w:rsid w:val="7BAD87BF"/>
    <w:rsid w:val="7BB0AFE9"/>
    <w:rsid w:val="7BB35B1D"/>
    <w:rsid w:val="7BB958E3"/>
    <w:rsid w:val="7BCBF267"/>
    <w:rsid w:val="7BD15BF4"/>
    <w:rsid w:val="7BD41699"/>
    <w:rsid w:val="7BEF20DE"/>
    <w:rsid w:val="7C0077D0"/>
    <w:rsid w:val="7C018D7F"/>
    <w:rsid w:val="7C086556"/>
    <w:rsid w:val="7C0AFD86"/>
    <w:rsid w:val="7C1D8826"/>
    <w:rsid w:val="7C3BDFFC"/>
    <w:rsid w:val="7C3FA58C"/>
    <w:rsid w:val="7C4443B7"/>
    <w:rsid w:val="7C4A8D08"/>
    <w:rsid w:val="7C4CFAEF"/>
    <w:rsid w:val="7C6385AD"/>
    <w:rsid w:val="7C82E9AB"/>
    <w:rsid w:val="7C86ABC2"/>
    <w:rsid w:val="7C937741"/>
    <w:rsid w:val="7C9B2B15"/>
    <w:rsid w:val="7CBBDF69"/>
    <w:rsid w:val="7CD31E0B"/>
    <w:rsid w:val="7CDC12C0"/>
    <w:rsid w:val="7CE52F6A"/>
    <w:rsid w:val="7CE819FC"/>
    <w:rsid w:val="7CF0C15C"/>
    <w:rsid w:val="7CFB90A7"/>
    <w:rsid w:val="7CFFE5F4"/>
    <w:rsid w:val="7D031D02"/>
    <w:rsid w:val="7D089DC9"/>
    <w:rsid w:val="7D189709"/>
    <w:rsid w:val="7D1A0A70"/>
    <w:rsid w:val="7D1AB456"/>
    <w:rsid w:val="7D1C357F"/>
    <w:rsid w:val="7D2188CC"/>
    <w:rsid w:val="7D279585"/>
    <w:rsid w:val="7D3D1F39"/>
    <w:rsid w:val="7D5EAEAF"/>
    <w:rsid w:val="7D7F74B6"/>
    <w:rsid w:val="7D9ED05D"/>
    <w:rsid w:val="7DAAA595"/>
    <w:rsid w:val="7DB1EF2A"/>
    <w:rsid w:val="7DF8ADD9"/>
    <w:rsid w:val="7DFA7DE8"/>
    <w:rsid w:val="7DFAFE5A"/>
    <w:rsid w:val="7DFCFF2A"/>
    <w:rsid w:val="7E061F96"/>
    <w:rsid w:val="7E0BDE13"/>
    <w:rsid w:val="7E2238DD"/>
    <w:rsid w:val="7E2B372F"/>
    <w:rsid w:val="7E3B1FF5"/>
    <w:rsid w:val="7E6CF416"/>
    <w:rsid w:val="7E861C73"/>
    <w:rsid w:val="7E942D4E"/>
    <w:rsid w:val="7E9BC94F"/>
    <w:rsid w:val="7EA5361C"/>
    <w:rsid w:val="7EB826B9"/>
    <w:rsid w:val="7EBEE6F8"/>
    <w:rsid w:val="7EDAA897"/>
    <w:rsid w:val="7EE0AC21"/>
    <w:rsid w:val="7EF17E75"/>
    <w:rsid w:val="7EFAE016"/>
    <w:rsid w:val="7F06E1B1"/>
    <w:rsid w:val="7F19C95F"/>
    <w:rsid w:val="7F1AE329"/>
    <w:rsid w:val="7F434A27"/>
    <w:rsid w:val="7F5E6758"/>
    <w:rsid w:val="7F6A4E9B"/>
    <w:rsid w:val="7F710BE0"/>
    <w:rsid w:val="7F7B96FD"/>
    <w:rsid w:val="7F8438AB"/>
    <w:rsid w:val="7F905E61"/>
    <w:rsid w:val="7FB2C417"/>
    <w:rsid w:val="7FC0D45B"/>
    <w:rsid w:val="7FC3BD41"/>
    <w:rsid w:val="7FCBB08A"/>
    <w:rsid w:val="7FD27632"/>
    <w:rsid w:val="7FD3DB69"/>
    <w:rsid w:val="7FDA47DE"/>
    <w:rsid w:val="7FE568A6"/>
    <w:rsid w:val="7FFF9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BBFE9"/>
  <w15:chartTrackingRefBased/>
  <w15:docId w15:val="{9B1C4A8B-AD42-4354-B444-EFEB2C2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3E"/>
  </w:style>
  <w:style w:type="paragraph" w:styleId="Footer">
    <w:name w:val="footer"/>
    <w:basedOn w:val="Normal"/>
    <w:link w:val="FooterChar"/>
    <w:uiPriority w:val="99"/>
    <w:unhideWhenUsed/>
    <w:rsid w:val="001E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3E"/>
  </w:style>
  <w:style w:type="paragraph" w:styleId="ListParagraph">
    <w:name w:val="List Paragraph"/>
    <w:basedOn w:val="Normal"/>
    <w:uiPriority w:val="34"/>
    <w:qFormat/>
    <w:rsid w:val="004249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719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7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Ministerial Appointed Committees</Activity>
    <MeetingDate xmlns="ae638a50-07e4-437e-8f63-6962fde4e67a" xsi:nil="true"/>
    <AggregationStatus xmlns="4f9c820c-e7e2-444d-97ee-45f2b3485c1d">Normal</AggregationStatus>
    <OverrideLabel xmlns="d0b61010-d6f3-4072-b934-7bbb13e97771" xsi:nil="true"/>
    <CategoryValue xmlns="4f9c820c-e7e2-444d-97ee-45f2b3485c1d">ACART</CategoryValue>
    <PRADate2 xmlns="4f9c820c-e7e2-444d-97ee-45f2b3485c1d" xsi:nil="true"/>
    <zLegacyJSON xmlns="184c05c4-c568-455d-94a4-7e009b164348" xsi:nil="true"/>
    <Case xmlns="4f9c820c-e7e2-444d-97ee-45f2b3485c1d">Advisory Committee on Assisted Reproductive Technology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Advisory Committee on Assisted Reproductive Technology</Team>
    <Project xmlns="4f9c820c-e7e2-444d-97ee-45f2b3485c1d">NA</Project>
    <HasNHI xmlns="184c05c4-c568-455d-94a4-7e009b164348">false</HasNHI>
    <FunctionGroup xmlns="4f9c820c-e7e2-444d-97ee-45f2b3485c1d">Governance</FunctionGroup>
    <Function xmlns="4f9c820c-e7e2-444d-97ee-45f2b3485c1d">Advising the Ministers</Function>
    <SetLabel xmlns="d0b61010-d6f3-4072-b934-7bbb13e97771">D02M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Meetings</CategoryName>
    <PRADateTrigger xmlns="4f9c820c-e7e2-444d-97ee-45f2b3485c1d" xsi:nil="true"/>
    <PRAText2 xmlns="4f9c820c-e7e2-444d-97ee-45f2b3485c1d" xsi:nil="true"/>
    <zLegacyID xmlns="184c05c4-c568-455d-94a4-7e009b164348" xsi:nil="true"/>
    <_dlc_DocId xmlns="56bce0aa-d130-428b-89aa-972bdc26e82f">MOHECM-1178593979-2932</_dlc_DocId>
    <_dlc_DocIdUrl xmlns="56bce0aa-d130-428b-89aa-972bdc26e82f">
      <Url>https://mohgovtnz.sharepoint.com/sites/moh-ecm-AdvComART/_layouts/15/DocIdRedir.aspx?ID=MOHECM-1178593979-2932</Url>
      <Description>MOHECM-1178593979-2932</Description>
    </_dlc_DocIdUrl>
    <SharedWithUsers xmlns="56bce0aa-d130-428b-89aa-972bdc26e82f">
      <UserInfo>
        <DisplayName>Elsie Coleman</DisplayName>
        <AccountId>62</AccountId>
        <AccountType/>
      </UserInfo>
      <UserInfo>
        <DisplayName>Chloe Croskery</DisplayName>
        <AccountId>82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8CBEB55B21166F42A1564415C2E2051A" ma:contentTypeVersion="140" ma:contentTypeDescription="Create a new document." ma:contentTypeScope="" ma:versionID="4ca1f91f85e612b42e3e8be99c99e9a2">
  <xsd:schema xmlns:xsd="http://www.w3.org/2001/XMLSchema" xmlns:xs="http://www.w3.org/2001/XMLSchema" xmlns:p="http://schemas.microsoft.com/office/2006/metadata/properties" xmlns:ns2="56bce0aa-d130-428b-89aa-972bdc26e82f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ae638a50-07e4-437e-8f63-6962fde4e67a" xmlns:ns10="6680c44c-cc36-4314-ad61-78a9951b8b47" targetNamespace="http://schemas.microsoft.com/office/2006/metadata/properties" ma:root="true" ma:fieldsID="5e4a7dd026f7cd5076dc81795ea1df7a" ns2:_="" ns3:_="" ns4:_="" ns5:_="" ns6:_="" ns7:_="" ns8:_="" ns9:_="" ns10:_="">
    <xsd:import namespace="56bce0aa-d130-428b-89aa-972bdc26e82f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ae638a50-07e4-437e-8f63-6962fde4e67a"/>
    <xsd:import namespace="6680c44c-cc36-4314-ad61-78a9951b8b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etingDate" minOccurs="0"/>
                <xsd:element ref="ns10:MediaServiceMetadata" minOccurs="0"/>
                <xsd:element ref="ns10:MediaServiceFastMetadata" minOccurs="0"/>
                <xsd:element ref="ns2:SharedWithUsers" minOccurs="0"/>
                <xsd:element ref="ns2:SharedWithDetails" minOccurs="0"/>
                <xsd:element ref="ns10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ce0aa-d130-428b-89aa-972bdc26e8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Advisory Committee on Assisted Reproductive Technology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Advising the Minister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inisterial Appointed Committe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Advisory Committee on Assisted Reproductive Technology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38a50-07e4-437e-8f63-6962fde4e67a" elementFormDefault="qualified">
    <xsd:import namespace="http://schemas.microsoft.com/office/2006/documentManagement/types"/>
    <xsd:import namespace="http://schemas.microsoft.com/office/infopath/2007/PartnerControls"/>
    <xsd:element name="MeetingDate" ma:index="51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c44c-cc36-4314-ad61-78a9951b8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D65D2-1501-4B95-AE67-42BC73678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C6A67-BF36-4576-AB7E-C8F0FCC40549}">
  <ds:schemaRefs>
    <ds:schemaRef ds:uri="http://purl.org/dc/elements/1.1/"/>
    <ds:schemaRef ds:uri="15ffb055-6eb4-45a1-bc20-bf2ac0d420da"/>
    <ds:schemaRef ds:uri="ae638a50-07e4-437e-8f63-6962fde4e67a"/>
    <ds:schemaRef ds:uri="56bce0aa-d130-428b-89aa-972bdc26e82f"/>
    <ds:schemaRef ds:uri="http://purl.org/dc/dcmitype/"/>
    <ds:schemaRef ds:uri="184c05c4-c568-455d-94a4-7e009b164348"/>
    <ds:schemaRef ds:uri="4f9c820c-e7e2-444d-97ee-45f2b3485c1d"/>
    <ds:schemaRef ds:uri="http://schemas.microsoft.com/office/2006/documentManagement/types"/>
    <ds:schemaRef ds:uri="http://schemas.microsoft.com/office/infopath/2007/PartnerControls"/>
    <ds:schemaRef ds:uri="http://purl.org/dc/terms/"/>
    <ds:schemaRef ds:uri="d0b61010-d6f3-4072-b934-7bbb13e97771"/>
    <ds:schemaRef ds:uri="http://schemas.openxmlformats.org/package/2006/metadata/core-properties"/>
    <ds:schemaRef ds:uri="http://www.w3.org/XML/1998/namespace"/>
    <ds:schemaRef ds:uri="725c79e5-42ce-4aa0-ac78-b6418001f0d2"/>
    <ds:schemaRef ds:uri="c91a514c-9034-4fa3-897a-8352025b26ed"/>
    <ds:schemaRef ds:uri="6680c44c-cc36-4314-ad61-78a9951b8b4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68D52A-1244-41B1-98C8-3C24C8AD8A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02EFF8-0C71-4EFC-8F9C-DA01E2CD1F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D20F89-36C1-430B-ACE2-F43F51167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ce0aa-d130-428b-89aa-972bdc26e82f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ae638a50-07e4-437e-8f63-6962fde4e67a"/>
    <ds:schemaRef ds:uri="6680c44c-cc36-4314-ad61-78a9951b8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one hundred and third meeting of the</dc:title>
  <dc:subject/>
  <dc:creator>Advisory Committee on Assisted Reproductive Technology</dc:creator>
  <cp:keywords/>
  <dc:description/>
  <cp:lastModifiedBy>Ministry of Health</cp:lastModifiedBy>
  <cp:revision>4</cp:revision>
  <cp:lastPrinted>2023-08-30T20:52:00Z</cp:lastPrinted>
  <dcterms:created xsi:type="dcterms:W3CDTF">2023-08-30T20:52:00Z</dcterms:created>
  <dcterms:modified xsi:type="dcterms:W3CDTF">2023-09-21T23:30:00Z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0x0101008CBEB55B21166F42A1564415C2E2051A</vt:lpwstr>
  </property>
  <property fmtid="{D5CDD505-2E9C-101B-9397-08002B2CF9AE}" pid="3" name="_dlc_DocIdItemGuid">
    <vt:lpwstr>21b06cc7-3c69-4d5f-b437-5393ff61fcb0</vt:lpwstr>
  </property>
</Properties>
</file>